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FB" w:rsidRPr="00ED3A25" w:rsidRDefault="00E91BFB" w:rsidP="00ED3A25">
      <w:pPr>
        <w:pStyle w:val="1"/>
        <w:shd w:val="clear" w:color="auto" w:fill="auto"/>
        <w:spacing w:after="0" w:line="240" w:lineRule="auto"/>
        <w:ind w:left="-142"/>
        <w:contextualSpacing/>
        <w:rPr>
          <w:sz w:val="28"/>
          <w:szCs w:val="28"/>
        </w:rPr>
      </w:pPr>
      <w:r w:rsidRPr="00ED3A25">
        <w:rPr>
          <w:sz w:val="28"/>
          <w:szCs w:val="28"/>
        </w:rPr>
        <w:t>МИНИСТЕРСТВО ЗДРАВООХРАНЕНИЯ РЕСПУБЛИКИ БАШКОРТОСТАН</w:t>
      </w:r>
    </w:p>
    <w:p w:rsidR="000C6460" w:rsidRPr="00ED3A25" w:rsidRDefault="00E91BFB" w:rsidP="00ED3A25">
      <w:pPr>
        <w:pStyle w:val="1"/>
        <w:shd w:val="clear" w:color="auto" w:fill="auto"/>
        <w:spacing w:after="0" w:line="240" w:lineRule="auto"/>
        <w:ind w:left="-142"/>
        <w:contextualSpacing/>
        <w:rPr>
          <w:sz w:val="28"/>
          <w:szCs w:val="28"/>
        </w:rPr>
      </w:pPr>
      <w:r w:rsidRPr="00ED3A25">
        <w:rPr>
          <w:sz w:val="28"/>
          <w:szCs w:val="28"/>
        </w:rPr>
        <w:t>(МИНЗДРАВ РБ)</w:t>
      </w:r>
    </w:p>
    <w:p w:rsidR="00E91BFB" w:rsidRPr="00CB6F1B" w:rsidRDefault="00E91BFB" w:rsidP="00B753B2">
      <w:pPr>
        <w:pStyle w:val="1"/>
        <w:shd w:val="clear" w:color="auto" w:fill="auto"/>
        <w:spacing w:after="0" w:line="276" w:lineRule="auto"/>
        <w:contextualSpacing/>
        <w:rPr>
          <w:sz w:val="28"/>
          <w:szCs w:val="28"/>
          <w:lang w:val="ru-RU"/>
        </w:rPr>
      </w:pPr>
    </w:p>
    <w:p w:rsidR="00E91BFB" w:rsidRPr="000B662F" w:rsidRDefault="00E91BFB" w:rsidP="00B753B2">
      <w:pPr>
        <w:pStyle w:val="1"/>
        <w:shd w:val="clear" w:color="auto" w:fill="auto"/>
        <w:spacing w:after="0" w:line="276" w:lineRule="auto"/>
        <w:contextualSpacing/>
        <w:rPr>
          <w:b/>
          <w:sz w:val="32"/>
          <w:szCs w:val="32"/>
        </w:rPr>
      </w:pPr>
      <w:r w:rsidRPr="000B662F">
        <w:rPr>
          <w:b/>
          <w:sz w:val="32"/>
          <w:szCs w:val="32"/>
        </w:rPr>
        <w:t>ПРОТОКОЛ</w:t>
      </w:r>
    </w:p>
    <w:p w:rsidR="00E91BFB" w:rsidRPr="00B753B2" w:rsidRDefault="00E91BFB" w:rsidP="00B753B2">
      <w:pPr>
        <w:pStyle w:val="1"/>
        <w:shd w:val="clear" w:color="auto" w:fill="auto"/>
        <w:spacing w:after="0" w:line="276" w:lineRule="auto"/>
        <w:contextualSpacing/>
        <w:rPr>
          <w:sz w:val="28"/>
          <w:szCs w:val="28"/>
        </w:rPr>
      </w:pPr>
    </w:p>
    <w:p w:rsidR="00E91BFB" w:rsidRPr="00746D1C" w:rsidRDefault="00F2733F" w:rsidP="00B753B2">
      <w:pPr>
        <w:pStyle w:val="1"/>
        <w:shd w:val="clear" w:color="auto" w:fill="auto"/>
        <w:spacing w:after="0" w:line="276" w:lineRule="auto"/>
        <w:contextualSpacing/>
        <w:rPr>
          <w:b/>
          <w:sz w:val="28"/>
          <w:szCs w:val="28"/>
        </w:rPr>
      </w:pPr>
      <w:r w:rsidRPr="00746D1C">
        <w:rPr>
          <w:b/>
          <w:sz w:val="28"/>
          <w:szCs w:val="28"/>
        </w:rPr>
        <w:t>заседания</w:t>
      </w:r>
      <w:r w:rsidR="00E91BFB" w:rsidRPr="00746D1C">
        <w:rPr>
          <w:b/>
          <w:sz w:val="28"/>
          <w:szCs w:val="28"/>
        </w:rPr>
        <w:t xml:space="preserve"> Республиканской конкурсной комиссии </w:t>
      </w:r>
      <w:r w:rsidR="00D84619">
        <w:rPr>
          <w:b/>
          <w:sz w:val="28"/>
          <w:szCs w:val="28"/>
          <w:lang w:val="ru-RU"/>
        </w:rPr>
        <w:br/>
        <w:t xml:space="preserve">по проведению </w:t>
      </w:r>
      <w:r w:rsidR="00E91BFB" w:rsidRPr="00746D1C">
        <w:rPr>
          <w:b/>
          <w:sz w:val="28"/>
          <w:szCs w:val="28"/>
        </w:rPr>
        <w:t>Республиканского конкурса на лучшую наглядную агитацию по медицинской профилактике</w:t>
      </w:r>
    </w:p>
    <w:p w:rsidR="00E91BFB" w:rsidRPr="00746D1C" w:rsidRDefault="00E91BFB" w:rsidP="00B753B2">
      <w:pPr>
        <w:pStyle w:val="1"/>
        <w:shd w:val="clear" w:color="auto" w:fill="auto"/>
        <w:spacing w:after="0" w:line="276" w:lineRule="auto"/>
        <w:contextualSpacing/>
        <w:rPr>
          <w:sz w:val="28"/>
          <w:szCs w:val="28"/>
        </w:rPr>
      </w:pPr>
      <w:r w:rsidRPr="00746D1C">
        <w:rPr>
          <w:sz w:val="28"/>
          <w:szCs w:val="28"/>
        </w:rPr>
        <w:t xml:space="preserve">  </w:t>
      </w:r>
    </w:p>
    <w:p w:rsidR="00746D1C" w:rsidRPr="00F75ACC" w:rsidRDefault="00746D1C" w:rsidP="00B753B2">
      <w:pPr>
        <w:pStyle w:val="20"/>
        <w:spacing w:before="0" w:after="0" w:line="276" w:lineRule="auto"/>
        <w:contextualSpacing/>
        <w:rPr>
          <w:b/>
          <w:sz w:val="28"/>
          <w:szCs w:val="28"/>
        </w:rPr>
      </w:pPr>
      <w:r w:rsidRPr="00F75ACC">
        <w:rPr>
          <w:sz w:val="28"/>
          <w:szCs w:val="28"/>
        </w:rPr>
        <w:t>г. Уфа</w:t>
      </w:r>
    </w:p>
    <w:p w:rsidR="00746D1C" w:rsidRPr="00F75ACC" w:rsidRDefault="00D84619" w:rsidP="00BE3D18">
      <w:pPr>
        <w:pStyle w:val="20"/>
        <w:spacing w:before="0" w:after="0" w:line="276" w:lineRule="auto"/>
        <w:contextualSpacing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«___»_________   2016г.   </w:t>
      </w:r>
      <w:r w:rsidR="00746D1C" w:rsidRPr="00F75ACC">
        <w:rPr>
          <w:sz w:val="28"/>
          <w:szCs w:val="28"/>
        </w:rPr>
        <w:t xml:space="preserve">                                        № ______________________</w:t>
      </w:r>
    </w:p>
    <w:p w:rsidR="00E91BFB" w:rsidRDefault="00E91BFB" w:rsidP="00B753B2">
      <w:pPr>
        <w:pStyle w:val="1"/>
        <w:shd w:val="clear" w:color="auto" w:fill="auto"/>
        <w:spacing w:after="0" w:line="276" w:lineRule="auto"/>
        <w:contextualSpacing/>
        <w:rPr>
          <w:sz w:val="28"/>
          <w:szCs w:val="28"/>
          <w:lang w:val="ru-RU"/>
        </w:rPr>
      </w:pPr>
    </w:p>
    <w:p w:rsidR="00746D1C" w:rsidRPr="00746D1C" w:rsidRDefault="00746D1C" w:rsidP="00B753B2">
      <w:pPr>
        <w:pStyle w:val="1"/>
        <w:shd w:val="clear" w:color="auto" w:fill="auto"/>
        <w:spacing w:after="0" w:line="276" w:lineRule="auto"/>
        <w:contextualSpacing/>
        <w:rPr>
          <w:sz w:val="28"/>
          <w:szCs w:val="28"/>
          <w:lang w:val="ru-RU"/>
        </w:rPr>
      </w:pPr>
    </w:p>
    <w:p w:rsidR="00E91BFB" w:rsidRPr="00746D1C" w:rsidRDefault="00E91BFB" w:rsidP="00B753B2">
      <w:pPr>
        <w:pStyle w:val="1"/>
        <w:shd w:val="clear" w:color="auto" w:fill="auto"/>
        <w:spacing w:after="0" w:line="276" w:lineRule="auto"/>
        <w:ind w:firstLine="851"/>
        <w:contextualSpacing/>
        <w:jc w:val="both"/>
        <w:rPr>
          <w:sz w:val="28"/>
          <w:szCs w:val="28"/>
        </w:rPr>
      </w:pPr>
      <w:r w:rsidRPr="00746D1C">
        <w:rPr>
          <w:sz w:val="28"/>
          <w:szCs w:val="28"/>
        </w:rPr>
        <w:t xml:space="preserve">В </w:t>
      </w:r>
      <w:r w:rsidR="00746D1C" w:rsidRPr="00746D1C">
        <w:rPr>
          <w:sz w:val="28"/>
          <w:szCs w:val="28"/>
          <w:lang w:val="ru-RU"/>
        </w:rPr>
        <w:t>исполнение</w:t>
      </w:r>
      <w:r w:rsidRPr="00746D1C">
        <w:rPr>
          <w:sz w:val="28"/>
          <w:szCs w:val="28"/>
        </w:rPr>
        <w:t xml:space="preserve"> приказ</w:t>
      </w:r>
      <w:r w:rsidR="00746D1C" w:rsidRPr="00746D1C">
        <w:rPr>
          <w:sz w:val="28"/>
          <w:szCs w:val="28"/>
          <w:lang w:val="ru-RU"/>
        </w:rPr>
        <w:t>а</w:t>
      </w:r>
      <w:r w:rsidRPr="00746D1C">
        <w:rPr>
          <w:sz w:val="28"/>
          <w:szCs w:val="28"/>
        </w:rPr>
        <w:t xml:space="preserve"> </w:t>
      </w:r>
      <w:r w:rsidR="00462146">
        <w:rPr>
          <w:sz w:val="28"/>
          <w:szCs w:val="28"/>
          <w:lang w:val="ru-RU"/>
        </w:rPr>
        <w:t>Министерства здравоохранения</w:t>
      </w:r>
      <w:r w:rsidRPr="00746D1C">
        <w:rPr>
          <w:sz w:val="28"/>
          <w:szCs w:val="28"/>
        </w:rPr>
        <w:t xml:space="preserve"> </w:t>
      </w:r>
      <w:r w:rsidR="00462146">
        <w:rPr>
          <w:sz w:val="28"/>
          <w:szCs w:val="28"/>
          <w:lang w:val="ru-RU"/>
        </w:rPr>
        <w:t>Республики Башкортостан</w:t>
      </w:r>
      <w:r w:rsidRPr="00746D1C">
        <w:rPr>
          <w:sz w:val="28"/>
          <w:szCs w:val="28"/>
        </w:rPr>
        <w:t xml:space="preserve"> от 27.05.</w:t>
      </w:r>
      <w:r w:rsidR="00621B4B">
        <w:rPr>
          <w:sz w:val="28"/>
          <w:szCs w:val="28"/>
          <w:lang w:val="ru-RU"/>
        </w:rPr>
        <w:t>20</w:t>
      </w:r>
      <w:r w:rsidRPr="00746D1C">
        <w:rPr>
          <w:sz w:val="28"/>
          <w:szCs w:val="28"/>
        </w:rPr>
        <w:t xml:space="preserve">16г. №238-А </w:t>
      </w:r>
      <w:r w:rsidR="002A4720" w:rsidRPr="00746D1C">
        <w:rPr>
          <w:sz w:val="28"/>
          <w:szCs w:val="28"/>
        </w:rPr>
        <w:t>«</w:t>
      </w:r>
      <w:r w:rsidRPr="00746D1C">
        <w:rPr>
          <w:sz w:val="28"/>
          <w:szCs w:val="28"/>
        </w:rPr>
        <w:t>О проведении Республиканского конкурса на лучшую наглядную агитацию по медицинской профилактике</w:t>
      </w:r>
      <w:r w:rsidR="002A4720" w:rsidRPr="00746D1C">
        <w:rPr>
          <w:sz w:val="28"/>
          <w:szCs w:val="28"/>
        </w:rPr>
        <w:t xml:space="preserve">» </w:t>
      </w:r>
      <w:r w:rsidR="00E831D0">
        <w:rPr>
          <w:sz w:val="28"/>
          <w:szCs w:val="28"/>
          <w:lang w:val="ru-RU"/>
        </w:rPr>
        <w:br/>
      </w:r>
      <w:r w:rsidR="002A4720" w:rsidRPr="00746D1C">
        <w:rPr>
          <w:sz w:val="28"/>
          <w:szCs w:val="28"/>
        </w:rPr>
        <w:t xml:space="preserve">25 июля 2016 года в ГБУЗ </w:t>
      </w:r>
      <w:r w:rsidR="00E831D0" w:rsidRPr="00746D1C">
        <w:rPr>
          <w:sz w:val="28"/>
          <w:szCs w:val="28"/>
        </w:rPr>
        <w:t>Республиканский</w:t>
      </w:r>
      <w:r w:rsidR="002A4720" w:rsidRPr="00746D1C">
        <w:rPr>
          <w:sz w:val="28"/>
          <w:szCs w:val="28"/>
        </w:rPr>
        <w:t xml:space="preserve"> центр медицинской профилактики был проведен заключительный этап </w:t>
      </w:r>
      <w:r w:rsidR="00F2733F" w:rsidRPr="00746D1C">
        <w:rPr>
          <w:sz w:val="28"/>
          <w:szCs w:val="28"/>
        </w:rPr>
        <w:t>Республиканского</w:t>
      </w:r>
      <w:r w:rsidR="002A4720" w:rsidRPr="00746D1C">
        <w:rPr>
          <w:sz w:val="28"/>
          <w:szCs w:val="28"/>
        </w:rPr>
        <w:t xml:space="preserve"> конкурс</w:t>
      </w:r>
      <w:r w:rsidR="00621B4B">
        <w:rPr>
          <w:sz w:val="28"/>
          <w:szCs w:val="28"/>
        </w:rPr>
        <w:t xml:space="preserve">а на лучшую наглядную агитацию </w:t>
      </w:r>
      <w:r w:rsidR="002A4720" w:rsidRPr="00746D1C">
        <w:rPr>
          <w:sz w:val="28"/>
          <w:szCs w:val="28"/>
        </w:rPr>
        <w:t>конкурсной комиссией в составе:</w:t>
      </w:r>
    </w:p>
    <w:p w:rsidR="002A4720" w:rsidRPr="00746D1C" w:rsidRDefault="002A4720" w:rsidP="00B75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720" w:rsidRPr="00746D1C" w:rsidRDefault="002A4720" w:rsidP="00B753B2">
      <w:pPr>
        <w:tabs>
          <w:tab w:val="left" w:pos="1701"/>
        </w:tabs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746D1C">
        <w:rPr>
          <w:rFonts w:ascii="Times New Roman" w:hAnsi="Times New Roman" w:cs="Times New Roman"/>
          <w:sz w:val="28"/>
          <w:szCs w:val="28"/>
        </w:rPr>
        <w:tab/>
      </w:r>
      <w:r w:rsidR="00746D1C">
        <w:rPr>
          <w:rFonts w:ascii="Times New Roman" w:hAnsi="Times New Roman" w:cs="Times New Roman"/>
          <w:sz w:val="28"/>
          <w:szCs w:val="28"/>
        </w:rPr>
        <w:tab/>
      </w:r>
      <w:r w:rsidRPr="00746D1C">
        <w:rPr>
          <w:rFonts w:ascii="Times New Roman" w:hAnsi="Times New Roman" w:cs="Times New Roman"/>
          <w:b/>
          <w:sz w:val="28"/>
          <w:szCs w:val="28"/>
        </w:rPr>
        <w:t>Сыртланова Эльза Раифовна</w:t>
      </w:r>
      <w:r w:rsidRPr="00746D1C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  <w:r w:rsidR="00396B2F" w:rsidRPr="00746D1C">
        <w:rPr>
          <w:rFonts w:ascii="Times New Roman" w:hAnsi="Times New Roman" w:cs="Times New Roman"/>
          <w:sz w:val="28"/>
          <w:szCs w:val="28"/>
        </w:rPr>
        <w:t>здравоохранения Республики Башкортостан</w:t>
      </w:r>
    </w:p>
    <w:p w:rsidR="002A4720" w:rsidRPr="00746D1C" w:rsidRDefault="002A4720" w:rsidP="00B75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D1C" w:rsidRDefault="002A4720" w:rsidP="00B753B2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t>Заместители председателя</w:t>
      </w:r>
      <w:r w:rsidR="008C7696" w:rsidRPr="00746D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6D1C">
        <w:rPr>
          <w:rFonts w:ascii="Times New Roman" w:hAnsi="Times New Roman" w:cs="Times New Roman"/>
          <w:b/>
          <w:sz w:val="28"/>
          <w:szCs w:val="28"/>
        </w:rPr>
        <w:tab/>
      </w:r>
      <w:r w:rsidR="00746D1C">
        <w:rPr>
          <w:rFonts w:ascii="Times New Roman" w:hAnsi="Times New Roman" w:cs="Times New Roman"/>
          <w:b/>
          <w:sz w:val="28"/>
          <w:szCs w:val="28"/>
        </w:rPr>
        <w:tab/>
      </w:r>
      <w:r w:rsidR="00625AA9" w:rsidRPr="00746D1C">
        <w:rPr>
          <w:rFonts w:ascii="Times New Roman" w:hAnsi="Times New Roman" w:cs="Times New Roman"/>
          <w:b/>
          <w:sz w:val="28"/>
          <w:szCs w:val="28"/>
        </w:rPr>
        <w:t>Хамитов Рамиль Галинурович</w:t>
      </w:r>
      <w:r w:rsidR="00625AA9" w:rsidRPr="00746D1C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  <w:r w:rsidR="00396B2F" w:rsidRPr="00746D1C">
        <w:rPr>
          <w:rFonts w:ascii="Times New Roman" w:hAnsi="Times New Roman" w:cs="Times New Roman"/>
          <w:sz w:val="28"/>
          <w:szCs w:val="28"/>
        </w:rPr>
        <w:t>здравоохранения Республики Башкортостан</w:t>
      </w:r>
      <w:r w:rsidR="00F2733F">
        <w:rPr>
          <w:rFonts w:ascii="Times New Roman" w:hAnsi="Times New Roman" w:cs="Times New Roman"/>
          <w:sz w:val="28"/>
          <w:szCs w:val="28"/>
        </w:rPr>
        <w:t>;</w:t>
      </w:r>
      <w:r w:rsidR="00625AA9" w:rsidRPr="00746D1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B2097" w:rsidRDefault="004B2097" w:rsidP="00B753B2">
      <w:pPr>
        <w:spacing w:after="0"/>
        <w:ind w:left="4245" w:firstLine="3"/>
        <w:rPr>
          <w:rFonts w:ascii="Times New Roman" w:hAnsi="Times New Roman" w:cs="Times New Roman"/>
          <w:b/>
          <w:sz w:val="28"/>
          <w:szCs w:val="28"/>
        </w:rPr>
      </w:pPr>
    </w:p>
    <w:p w:rsidR="004B2097" w:rsidRDefault="00625AA9" w:rsidP="00B753B2">
      <w:pPr>
        <w:spacing w:after="0"/>
        <w:ind w:left="4245" w:firstLine="3"/>
        <w:jc w:val="both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b/>
          <w:sz w:val="28"/>
          <w:szCs w:val="28"/>
        </w:rPr>
        <w:t>Зырянов Павел Николаевич</w:t>
      </w:r>
      <w:r w:rsidRPr="00746D1C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396B2F" w:rsidRPr="00746D1C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Башкортостана профсоюза </w:t>
      </w:r>
      <w:r w:rsidR="008C7696" w:rsidRPr="00746D1C">
        <w:rPr>
          <w:rFonts w:ascii="Times New Roman" w:hAnsi="Times New Roman" w:cs="Times New Roman"/>
          <w:sz w:val="28"/>
          <w:szCs w:val="28"/>
        </w:rPr>
        <w:t>работников здравоохра</w:t>
      </w:r>
      <w:r w:rsidR="00746D1C">
        <w:rPr>
          <w:rFonts w:ascii="Times New Roman" w:hAnsi="Times New Roman" w:cs="Times New Roman"/>
          <w:sz w:val="28"/>
          <w:szCs w:val="28"/>
        </w:rPr>
        <w:t xml:space="preserve">нения Российской Федерации </w:t>
      </w:r>
    </w:p>
    <w:p w:rsidR="008C7696" w:rsidRPr="00746D1C" w:rsidRDefault="00746D1C" w:rsidP="00B753B2">
      <w:pPr>
        <w:spacing w:after="0"/>
        <w:ind w:left="4245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8C7696" w:rsidRPr="00746D1C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194B44" w:rsidRPr="00746D1C" w:rsidRDefault="00194B44" w:rsidP="00B75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AA9" w:rsidRDefault="00625AA9" w:rsidP="00B753B2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t>Секретарь:</w:t>
      </w:r>
      <w:r w:rsidR="00714AD3" w:rsidRPr="00746D1C">
        <w:rPr>
          <w:rFonts w:ascii="Times New Roman" w:hAnsi="Times New Roman" w:cs="Times New Roman"/>
          <w:sz w:val="28"/>
          <w:szCs w:val="28"/>
        </w:rPr>
        <w:t xml:space="preserve">  </w:t>
      </w:r>
      <w:r w:rsidR="009D283E">
        <w:rPr>
          <w:rFonts w:ascii="Times New Roman" w:hAnsi="Times New Roman" w:cs="Times New Roman"/>
          <w:sz w:val="28"/>
          <w:szCs w:val="28"/>
        </w:rPr>
        <w:tab/>
      </w:r>
      <w:r w:rsidR="009D283E">
        <w:rPr>
          <w:rFonts w:ascii="Times New Roman" w:hAnsi="Times New Roman" w:cs="Times New Roman"/>
          <w:sz w:val="28"/>
          <w:szCs w:val="28"/>
        </w:rPr>
        <w:tab/>
      </w:r>
      <w:r w:rsidRPr="00746D1C">
        <w:rPr>
          <w:rFonts w:ascii="Times New Roman" w:hAnsi="Times New Roman" w:cs="Times New Roman"/>
          <w:b/>
          <w:sz w:val="28"/>
          <w:szCs w:val="28"/>
        </w:rPr>
        <w:t xml:space="preserve">Хасанов </w:t>
      </w:r>
      <w:proofErr w:type="spellStart"/>
      <w:r w:rsidRPr="00746D1C">
        <w:rPr>
          <w:rFonts w:ascii="Times New Roman" w:hAnsi="Times New Roman" w:cs="Times New Roman"/>
          <w:b/>
          <w:sz w:val="28"/>
          <w:szCs w:val="28"/>
        </w:rPr>
        <w:t>Рифмир</w:t>
      </w:r>
      <w:proofErr w:type="spellEnd"/>
      <w:r w:rsidRPr="00746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D1C">
        <w:rPr>
          <w:rFonts w:ascii="Times New Roman" w:hAnsi="Times New Roman" w:cs="Times New Roman"/>
          <w:b/>
          <w:sz w:val="28"/>
          <w:szCs w:val="28"/>
        </w:rPr>
        <w:t>Вальмирович</w:t>
      </w:r>
      <w:proofErr w:type="spellEnd"/>
      <w:r w:rsidRPr="00746D1C">
        <w:rPr>
          <w:rFonts w:ascii="Times New Roman" w:hAnsi="Times New Roman" w:cs="Times New Roman"/>
          <w:sz w:val="28"/>
          <w:szCs w:val="28"/>
        </w:rPr>
        <w:t xml:space="preserve"> – </w:t>
      </w:r>
      <w:r w:rsidR="004B2097">
        <w:rPr>
          <w:rFonts w:ascii="Times New Roman" w:hAnsi="Times New Roman" w:cs="Times New Roman"/>
          <w:sz w:val="28"/>
          <w:szCs w:val="28"/>
        </w:rPr>
        <w:br/>
      </w:r>
      <w:r w:rsidRPr="00746D1C">
        <w:rPr>
          <w:rFonts w:ascii="Times New Roman" w:hAnsi="Times New Roman" w:cs="Times New Roman"/>
          <w:sz w:val="28"/>
          <w:szCs w:val="28"/>
        </w:rPr>
        <w:t xml:space="preserve">главный врач ГБУЗ </w:t>
      </w:r>
      <w:r w:rsidR="008C7696" w:rsidRPr="00746D1C">
        <w:rPr>
          <w:rFonts w:ascii="Times New Roman" w:hAnsi="Times New Roman" w:cs="Times New Roman"/>
          <w:sz w:val="28"/>
          <w:szCs w:val="28"/>
        </w:rPr>
        <w:t>Республиканский центр медицинской профилактики</w:t>
      </w:r>
    </w:p>
    <w:p w:rsidR="00BB09F5" w:rsidRPr="00746D1C" w:rsidRDefault="00BB09F5" w:rsidP="00B753B2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8C7696" w:rsidRPr="00746D1C" w:rsidRDefault="00194B44" w:rsidP="00B753B2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</w:t>
      </w:r>
      <w:r w:rsidR="009D283E">
        <w:rPr>
          <w:rFonts w:ascii="Times New Roman" w:hAnsi="Times New Roman" w:cs="Times New Roman"/>
          <w:sz w:val="28"/>
          <w:szCs w:val="28"/>
        </w:rPr>
        <w:tab/>
      </w:r>
      <w:r w:rsidR="009D28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585F">
        <w:rPr>
          <w:rFonts w:ascii="Times New Roman" w:hAnsi="Times New Roman" w:cs="Times New Roman"/>
          <w:b/>
          <w:sz w:val="28"/>
          <w:szCs w:val="28"/>
        </w:rPr>
        <w:t>Ахтямова</w:t>
      </w:r>
      <w:proofErr w:type="spellEnd"/>
      <w:r w:rsidR="007D585F">
        <w:rPr>
          <w:rFonts w:ascii="Times New Roman" w:hAnsi="Times New Roman" w:cs="Times New Roman"/>
          <w:b/>
          <w:sz w:val="28"/>
          <w:szCs w:val="28"/>
        </w:rPr>
        <w:t> </w:t>
      </w:r>
      <w:r w:rsidR="000639F6" w:rsidRPr="00746D1C">
        <w:rPr>
          <w:rFonts w:ascii="Times New Roman" w:hAnsi="Times New Roman" w:cs="Times New Roman"/>
          <w:b/>
          <w:sz w:val="28"/>
          <w:szCs w:val="28"/>
        </w:rPr>
        <w:t xml:space="preserve">С.Х. </w:t>
      </w:r>
      <w:r w:rsidR="00625AA9" w:rsidRPr="00746D1C">
        <w:rPr>
          <w:rFonts w:ascii="Times New Roman" w:hAnsi="Times New Roman" w:cs="Times New Roman"/>
          <w:sz w:val="28"/>
          <w:szCs w:val="28"/>
        </w:rPr>
        <w:t xml:space="preserve">– главный внештатный специалист </w:t>
      </w:r>
      <w:r w:rsidR="00EF2BF6" w:rsidRPr="00746D1C">
        <w:rPr>
          <w:rFonts w:ascii="Times New Roman" w:hAnsi="Times New Roman" w:cs="Times New Roman"/>
          <w:sz w:val="28"/>
          <w:szCs w:val="28"/>
        </w:rPr>
        <w:t xml:space="preserve">по </w:t>
      </w:r>
      <w:r w:rsidR="00462146" w:rsidRPr="00746D1C">
        <w:rPr>
          <w:rFonts w:ascii="Times New Roman" w:hAnsi="Times New Roman" w:cs="Times New Roman"/>
          <w:sz w:val="28"/>
          <w:szCs w:val="28"/>
        </w:rPr>
        <w:t>медицинской</w:t>
      </w:r>
      <w:r w:rsidR="008C7696" w:rsidRPr="00746D1C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E831D0" w:rsidRPr="00E831D0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Башкортостан</w:t>
      </w:r>
      <w:r w:rsidR="008C7696" w:rsidRPr="00746D1C">
        <w:rPr>
          <w:rFonts w:ascii="Times New Roman" w:hAnsi="Times New Roman" w:cs="Times New Roman"/>
          <w:sz w:val="28"/>
          <w:szCs w:val="28"/>
        </w:rPr>
        <w:t>;</w:t>
      </w:r>
    </w:p>
    <w:p w:rsidR="009D283E" w:rsidRDefault="007D585F" w:rsidP="00B753B2">
      <w:pPr>
        <w:spacing w:after="0"/>
        <w:ind w:left="4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Кускарбекова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</w:t>
      </w:r>
      <w:r w:rsidR="000639F6" w:rsidRPr="00746D1C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r w:rsidR="00EF2BF6" w:rsidRPr="00746D1C">
        <w:rPr>
          <w:rFonts w:ascii="Times New Roman" w:hAnsi="Times New Roman" w:cs="Times New Roman"/>
          <w:sz w:val="28"/>
          <w:szCs w:val="28"/>
        </w:rPr>
        <w:t xml:space="preserve">– руководитель пресс-службы </w:t>
      </w:r>
      <w:r w:rsidR="003F13A3" w:rsidRPr="003F13A3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Башкортостан</w:t>
      </w:r>
      <w:r w:rsidR="00194B44" w:rsidRPr="00746D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7696" w:rsidRPr="00746D1C" w:rsidRDefault="00BA6165" w:rsidP="00B753B2">
      <w:pPr>
        <w:spacing w:after="0"/>
        <w:ind w:left="4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</w:t>
      </w:r>
      <w:r w:rsidR="000639F6">
        <w:rPr>
          <w:rFonts w:ascii="Times New Roman" w:hAnsi="Times New Roman" w:cs="Times New Roman"/>
          <w:b/>
          <w:sz w:val="28"/>
          <w:szCs w:val="28"/>
        </w:rPr>
        <w:t>З.Т.</w:t>
      </w:r>
      <w:r w:rsidR="000639F6" w:rsidRPr="0074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BF6" w:rsidRPr="00746D1C">
        <w:rPr>
          <w:rFonts w:ascii="Times New Roman" w:hAnsi="Times New Roman" w:cs="Times New Roman"/>
          <w:sz w:val="28"/>
          <w:szCs w:val="28"/>
        </w:rPr>
        <w:t xml:space="preserve">– заведующая отделом координации и </w:t>
      </w:r>
      <w:r w:rsidR="008C7696" w:rsidRPr="00746D1C">
        <w:rPr>
          <w:rFonts w:ascii="Times New Roman" w:hAnsi="Times New Roman" w:cs="Times New Roman"/>
          <w:sz w:val="28"/>
          <w:szCs w:val="28"/>
        </w:rPr>
        <w:t>обеспечения профилактической работы с медицинскими организациями ГБУЗ Республиканский центр медицинской профилактики;</w:t>
      </w:r>
    </w:p>
    <w:p w:rsidR="00714AD3" w:rsidRPr="00746D1C" w:rsidRDefault="00BA6165" w:rsidP="00B753B2">
      <w:pPr>
        <w:spacing w:after="0"/>
        <w:ind w:left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 </w:t>
      </w:r>
      <w:r w:rsidR="000639F6" w:rsidRPr="00746D1C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 w:rsidR="00EF2BF6" w:rsidRPr="00746D1C">
        <w:rPr>
          <w:rFonts w:ascii="Times New Roman" w:hAnsi="Times New Roman" w:cs="Times New Roman"/>
          <w:sz w:val="28"/>
          <w:szCs w:val="28"/>
        </w:rPr>
        <w:t xml:space="preserve">– заведующий отделом организации </w:t>
      </w:r>
      <w:r>
        <w:rPr>
          <w:rFonts w:ascii="Times New Roman" w:hAnsi="Times New Roman" w:cs="Times New Roman"/>
          <w:sz w:val="28"/>
          <w:szCs w:val="28"/>
        </w:rPr>
        <w:t>медицинской профилактики в г. </w:t>
      </w:r>
      <w:r w:rsidR="00714AD3" w:rsidRPr="00746D1C">
        <w:rPr>
          <w:rFonts w:ascii="Times New Roman" w:hAnsi="Times New Roman" w:cs="Times New Roman"/>
          <w:sz w:val="28"/>
          <w:szCs w:val="28"/>
        </w:rPr>
        <w:t xml:space="preserve">Стерлитамак ГБУЗ Республиканский центр медицинской профилактики; </w:t>
      </w:r>
    </w:p>
    <w:p w:rsidR="00714AD3" w:rsidRPr="00746D1C" w:rsidRDefault="00BA6165" w:rsidP="00B753B2">
      <w:pPr>
        <w:spacing w:after="0"/>
        <w:ind w:left="4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</w:t>
      </w:r>
      <w:r w:rsidR="000639F6" w:rsidRPr="00746D1C">
        <w:rPr>
          <w:rFonts w:ascii="Times New Roman" w:hAnsi="Times New Roman" w:cs="Times New Roman"/>
          <w:b/>
          <w:sz w:val="28"/>
          <w:szCs w:val="28"/>
        </w:rPr>
        <w:t xml:space="preserve">А.Р. </w:t>
      </w:r>
      <w:r w:rsidR="00EF2BF6" w:rsidRPr="00746D1C">
        <w:rPr>
          <w:rFonts w:ascii="Times New Roman" w:hAnsi="Times New Roman" w:cs="Times New Roman"/>
          <w:sz w:val="28"/>
          <w:szCs w:val="28"/>
        </w:rPr>
        <w:t xml:space="preserve">– заведующая отделом мониторинга </w:t>
      </w:r>
      <w:r w:rsidR="00194B44" w:rsidRPr="00746D1C">
        <w:rPr>
          <w:rFonts w:ascii="Times New Roman" w:hAnsi="Times New Roman" w:cs="Times New Roman"/>
          <w:sz w:val="28"/>
          <w:szCs w:val="28"/>
        </w:rPr>
        <w:t>факторов</w:t>
      </w:r>
      <w:r w:rsidR="00714AD3" w:rsidRPr="00746D1C">
        <w:rPr>
          <w:rFonts w:ascii="Times New Roman" w:hAnsi="Times New Roman" w:cs="Times New Roman"/>
          <w:sz w:val="28"/>
          <w:szCs w:val="28"/>
        </w:rPr>
        <w:t xml:space="preserve"> </w:t>
      </w:r>
      <w:r w:rsidR="00194B44" w:rsidRPr="00746D1C">
        <w:rPr>
          <w:rFonts w:ascii="Times New Roman" w:hAnsi="Times New Roman" w:cs="Times New Roman"/>
          <w:sz w:val="28"/>
          <w:szCs w:val="28"/>
        </w:rPr>
        <w:t xml:space="preserve">риска неинфекционных заболеваний ГБУЗ </w:t>
      </w:r>
      <w:r w:rsidR="00714AD3" w:rsidRPr="00746D1C">
        <w:rPr>
          <w:rFonts w:ascii="Times New Roman" w:hAnsi="Times New Roman" w:cs="Times New Roman"/>
          <w:sz w:val="28"/>
          <w:szCs w:val="28"/>
        </w:rPr>
        <w:t>Республиканский центр медицинской профилактики;</w:t>
      </w:r>
    </w:p>
    <w:p w:rsidR="009D283E" w:rsidRDefault="003B4117" w:rsidP="00B753B2">
      <w:pPr>
        <w:spacing w:after="0"/>
        <w:ind w:left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Ахмадуллина </w:t>
      </w:r>
      <w:r w:rsidR="000639F6" w:rsidRPr="00746D1C">
        <w:rPr>
          <w:rFonts w:ascii="Times New Roman" w:hAnsi="Times New Roman" w:cs="Times New Roman"/>
          <w:b/>
          <w:sz w:val="28"/>
          <w:szCs w:val="28"/>
        </w:rPr>
        <w:t xml:space="preserve">Э.А. </w:t>
      </w:r>
      <w:r w:rsidR="00BA264C" w:rsidRPr="00746D1C">
        <w:rPr>
          <w:rFonts w:ascii="Times New Roman" w:hAnsi="Times New Roman" w:cs="Times New Roman"/>
          <w:sz w:val="28"/>
          <w:szCs w:val="28"/>
        </w:rPr>
        <w:t>– заведующая отделом</w:t>
      </w:r>
      <w:r w:rsidR="009D283E">
        <w:rPr>
          <w:rFonts w:ascii="Times New Roman" w:hAnsi="Times New Roman" w:cs="Times New Roman"/>
          <w:sz w:val="28"/>
          <w:szCs w:val="28"/>
        </w:rPr>
        <w:t xml:space="preserve"> </w:t>
      </w:r>
      <w:r w:rsidR="00194B44" w:rsidRPr="00746D1C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B44" w:rsidRPr="00746D1C">
        <w:rPr>
          <w:rFonts w:ascii="Times New Roman" w:hAnsi="Times New Roman" w:cs="Times New Roman"/>
          <w:sz w:val="28"/>
          <w:szCs w:val="28"/>
        </w:rPr>
        <w:t>связей и комплексных программ</w:t>
      </w:r>
      <w:r w:rsidR="009D283E">
        <w:rPr>
          <w:rFonts w:ascii="Times New Roman" w:hAnsi="Times New Roman" w:cs="Times New Roman"/>
          <w:sz w:val="28"/>
          <w:szCs w:val="28"/>
        </w:rPr>
        <w:t xml:space="preserve"> </w:t>
      </w:r>
      <w:r w:rsidR="00194B44" w:rsidRPr="00746D1C">
        <w:rPr>
          <w:rFonts w:ascii="Times New Roman" w:hAnsi="Times New Roman" w:cs="Times New Roman"/>
          <w:sz w:val="28"/>
          <w:szCs w:val="28"/>
        </w:rPr>
        <w:t>профилактики ГБУЗ Республиканский центр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B44" w:rsidRPr="0074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17" w:rsidRDefault="003B4117" w:rsidP="00B75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CB5" w:rsidRDefault="00BA264C" w:rsidP="00A2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="00B753B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746D1C">
        <w:rPr>
          <w:rFonts w:ascii="Times New Roman" w:hAnsi="Times New Roman" w:cs="Times New Roman"/>
          <w:sz w:val="28"/>
          <w:szCs w:val="28"/>
        </w:rPr>
        <w:t xml:space="preserve">комиссия рассмотрела поступившие </w:t>
      </w:r>
      <w:r w:rsidR="00BB0213">
        <w:rPr>
          <w:rFonts w:ascii="Times New Roman" w:hAnsi="Times New Roman" w:cs="Times New Roman"/>
          <w:sz w:val="28"/>
          <w:szCs w:val="28"/>
        </w:rPr>
        <w:t>конкурсные работы участников</w:t>
      </w:r>
      <w:r w:rsidRPr="00746D1C">
        <w:rPr>
          <w:rFonts w:ascii="Times New Roman" w:hAnsi="Times New Roman" w:cs="Times New Roman"/>
          <w:sz w:val="28"/>
          <w:szCs w:val="28"/>
        </w:rPr>
        <w:t xml:space="preserve"> в </w:t>
      </w:r>
      <w:r w:rsidRPr="00522375">
        <w:rPr>
          <w:rFonts w:ascii="Times New Roman" w:hAnsi="Times New Roman" w:cs="Times New Roman"/>
          <w:sz w:val="28"/>
          <w:szCs w:val="28"/>
        </w:rPr>
        <w:t>количестве</w:t>
      </w:r>
      <w:r w:rsidR="00F2733F" w:rsidRPr="00522375">
        <w:rPr>
          <w:rFonts w:ascii="Times New Roman" w:hAnsi="Times New Roman" w:cs="Times New Roman"/>
          <w:sz w:val="28"/>
          <w:szCs w:val="28"/>
        </w:rPr>
        <w:t xml:space="preserve"> – </w:t>
      </w:r>
      <w:r w:rsidR="005713B2" w:rsidRPr="00522375">
        <w:rPr>
          <w:rFonts w:ascii="Times New Roman" w:hAnsi="Times New Roman" w:cs="Times New Roman"/>
          <w:sz w:val="28"/>
          <w:szCs w:val="28"/>
        </w:rPr>
        <w:t>297</w:t>
      </w:r>
      <w:r w:rsidR="00F2733F" w:rsidRPr="00522375">
        <w:rPr>
          <w:rFonts w:ascii="Times New Roman" w:hAnsi="Times New Roman" w:cs="Times New Roman"/>
          <w:sz w:val="28"/>
          <w:szCs w:val="28"/>
        </w:rPr>
        <w:t>,</w:t>
      </w:r>
      <w:r w:rsidRPr="00746D1C">
        <w:rPr>
          <w:rFonts w:ascii="Times New Roman" w:hAnsi="Times New Roman" w:cs="Times New Roman"/>
          <w:sz w:val="28"/>
          <w:szCs w:val="28"/>
        </w:rPr>
        <w:t xml:space="preserve"> из </w:t>
      </w:r>
      <w:r w:rsidR="001C7298">
        <w:rPr>
          <w:rFonts w:ascii="Times New Roman" w:hAnsi="Times New Roman" w:cs="Times New Roman"/>
          <w:sz w:val="28"/>
          <w:szCs w:val="28"/>
        </w:rPr>
        <w:t xml:space="preserve">них </w:t>
      </w:r>
      <w:r w:rsidR="00A2196B">
        <w:rPr>
          <w:rFonts w:ascii="Times New Roman" w:hAnsi="Times New Roman" w:cs="Times New Roman"/>
          <w:sz w:val="28"/>
          <w:szCs w:val="28"/>
        </w:rPr>
        <w:t xml:space="preserve">из </w:t>
      </w:r>
      <w:r w:rsidRPr="00746D1C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A2196B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1C7298">
        <w:rPr>
          <w:rFonts w:ascii="Times New Roman" w:hAnsi="Times New Roman" w:cs="Times New Roman"/>
          <w:sz w:val="28"/>
          <w:szCs w:val="28"/>
        </w:rPr>
        <w:t xml:space="preserve"> </w:t>
      </w:r>
      <w:r w:rsidR="00A2196B">
        <w:rPr>
          <w:rFonts w:ascii="Times New Roman" w:hAnsi="Times New Roman" w:cs="Times New Roman"/>
          <w:sz w:val="28"/>
          <w:szCs w:val="28"/>
        </w:rPr>
        <w:t>–</w:t>
      </w:r>
      <w:r w:rsidR="001C7298">
        <w:rPr>
          <w:rFonts w:ascii="Times New Roman" w:hAnsi="Times New Roman" w:cs="Times New Roman"/>
          <w:sz w:val="28"/>
          <w:szCs w:val="28"/>
        </w:rPr>
        <w:t xml:space="preserve"> 66</w:t>
      </w:r>
      <w:r w:rsidR="00494CB5">
        <w:rPr>
          <w:rFonts w:ascii="Times New Roman" w:hAnsi="Times New Roman" w:cs="Times New Roman"/>
          <w:sz w:val="28"/>
          <w:szCs w:val="28"/>
        </w:rPr>
        <w:t xml:space="preserve">, </w:t>
      </w:r>
      <w:r w:rsidRPr="00746D1C">
        <w:rPr>
          <w:rFonts w:ascii="Times New Roman" w:hAnsi="Times New Roman" w:cs="Times New Roman"/>
          <w:sz w:val="28"/>
          <w:szCs w:val="28"/>
        </w:rPr>
        <w:t>город</w:t>
      </w:r>
      <w:r w:rsidR="00F2733F">
        <w:rPr>
          <w:rFonts w:ascii="Times New Roman" w:hAnsi="Times New Roman" w:cs="Times New Roman"/>
          <w:sz w:val="28"/>
          <w:szCs w:val="28"/>
        </w:rPr>
        <w:t>ских</w:t>
      </w:r>
      <w:r w:rsidR="00494CB5">
        <w:rPr>
          <w:rFonts w:ascii="Times New Roman" w:hAnsi="Times New Roman" w:cs="Times New Roman"/>
          <w:sz w:val="28"/>
          <w:szCs w:val="28"/>
        </w:rPr>
        <w:t xml:space="preserve"> </w:t>
      </w:r>
      <w:r w:rsidR="00A2196B">
        <w:rPr>
          <w:rFonts w:ascii="Times New Roman" w:hAnsi="Times New Roman" w:cs="Times New Roman"/>
          <w:sz w:val="28"/>
          <w:szCs w:val="28"/>
        </w:rPr>
        <w:t>–</w:t>
      </w:r>
      <w:r w:rsidR="00494CB5">
        <w:rPr>
          <w:rFonts w:ascii="Times New Roman" w:hAnsi="Times New Roman" w:cs="Times New Roman"/>
          <w:sz w:val="28"/>
          <w:szCs w:val="28"/>
        </w:rPr>
        <w:t xml:space="preserve"> </w:t>
      </w:r>
      <w:r w:rsidR="005713B2">
        <w:rPr>
          <w:rFonts w:ascii="Times New Roman" w:hAnsi="Times New Roman" w:cs="Times New Roman"/>
          <w:sz w:val="28"/>
          <w:szCs w:val="28"/>
        </w:rPr>
        <w:t>61</w:t>
      </w:r>
      <w:r w:rsidRPr="00746D1C">
        <w:rPr>
          <w:rFonts w:ascii="Times New Roman" w:hAnsi="Times New Roman" w:cs="Times New Roman"/>
          <w:sz w:val="28"/>
          <w:szCs w:val="28"/>
        </w:rPr>
        <w:t>, райо</w:t>
      </w:r>
      <w:r w:rsidR="00F2733F">
        <w:rPr>
          <w:rFonts w:ascii="Times New Roman" w:hAnsi="Times New Roman" w:cs="Times New Roman"/>
          <w:sz w:val="28"/>
          <w:szCs w:val="28"/>
        </w:rPr>
        <w:t>н</w:t>
      </w:r>
      <w:r w:rsidRPr="00746D1C">
        <w:rPr>
          <w:rFonts w:ascii="Times New Roman" w:hAnsi="Times New Roman" w:cs="Times New Roman"/>
          <w:sz w:val="28"/>
          <w:szCs w:val="28"/>
        </w:rPr>
        <w:t>н</w:t>
      </w:r>
      <w:r w:rsidR="00F2733F">
        <w:rPr>
          <w:rFonts w:ascii="Times New Roman" w:hAnsi="Times New Roman" w:cs="Times New Roman"/>
          <w:sz w:val="28"/>
          <w:szCs w:val="28"/>
        </w:rPr>
        <w:t>ых</w:t>
      </w:r>
      <w:r w:rsidR="00494CB5">
        <w:rPr>
          <w:rFonts w:ascii="Times New Roman" w:hAnsi="Times New Roman" w:cs="Times New Roman"/>
          <w:sz w:val="28"/>
          <w:szCs w:val="28"/>
        </w:rPr>
        <w:t xml:space="preserve"> </w:t>
      </w:r>
      <w:r w:rsidR="00A2196B">
        <w:rPr>
          <w:rFonts w:ascii="Times New Roman" w:hAnsi="Times New Roman" w:cs="Times New Roman"/>
          <w:sz w:val="28"/>
          <w:szCs w:val="28"/>
        </w:rPr>
        <w:t>–</w:t>
      </w:r>
      <w:r w:rsidR="00494CB5">
        <w:rPr>
          <w:rFonts w:ascii="Times New Roman" w:hAnsi="Times New Roman" w:cs="Times New Roman"/>
          <w:sz w:val="28"/>
          <w:szCs w:val="28"/>
        </w:rPr>
        <w:t xml:space="preserve"> </w:t>
      </w:r>
      <w:r w:rsidR="005713B2">
        <w:rPr>
          <w:rFonts w:ascii="Times New Roman" w:hAnsi="Times New Roman" w:cs="Times New Roman"/>
          <w:sz w:val="28"/>
          <w:szCs w:val="28"/>
        </w:rPr>
        <w:t>144</w:t>
      </w:r>
      <w:r w:rsidRPr="00746D1C">
        <w:rPr>
          <w:rFonts w:ascii="Times New Roman" w:hAnsi="Times New Roman" w:cs="Times New Roman"/>
          <w:sz w:val="28"/>
          <w:szCs w:val="28"/>
        </w:rPr>
        <w:t>, санаториев</w:t>
      </w:r>
      <w:r w:rsidR="00494CB5">
        <w:rPr>
          <w:rFonts w:ascii="Times New Roman" w:hAnsi="Times New Roman" w:cs="Times New Roman"/>
          <w:sz w:val="28"/>
          <w:szCs w:val="28"/>
        </w:rPr>
        <w:t xml:space="preserve"> </w:t>
      </w:r>
      <w:r w:rsidR="00A2196B">
        <w:rPr>
          <w:rFonts w:ascii="Times New Roman" w:hAnsi="Times New Roman" w:cs="Times New Roman"/>
          <w:sz w:val="28"/>
          <w:szCs w:val="28"/>
        </w:rPr>
        <w:t>–</w:t>
      </w:r>
      <w:r w:rsidR="00494CB5">
        <w:rPr>
          <w:rFonts w:ascii="Times New Roman" w:hAnsi="Times New Roman" w:cs="Times New Roman"/>
          <w:sz w:val="28"/>
          <w:szCs w:val="28"/>
        </w:rPr>
        <w:t xml:space="preserve"> 1</w:t>
      </w:r>
      <w:r w:rsidR="005713B2">
        <w:rPr>
          <w:rFonts w:ascii="Times New Roman" w:hAnsi="Times New Roman" w:cs="Times New Roman"/>
          <w:sz w:val="28"/>
          <w:szCs w:val="28"/>
        </w:rPr>
        <w:t>3</w:t>
      </w:r>
      <w:r w:rsidRPr="00746D1C">
        <w:rPr>
          <w:rFonts w:ascii="Times New Roman" w:hAnsi="Times New Roman" w:cs="Times New Roman"/>
          <w:sz w:val="28"/>
          <w:szCs w:val="28"/>
        </w:rPr>
        <w:t>, медицинских образовательных учреждений</w:t>
      </w:r>
      <w:r w:rsidR="00494CB5">
        <w:rPr>
          <w:rFonts w:ascii="Times New Roman" w:hAnsi="Times New Roman" w:cs="Times New Roman"/>
          <w:sz w:val="28"/>
          <w:szCs w:val="28"/>
        </w:rPr>
        <w:t xml:space="preserve"> – 1</w:t>
      </w:r>
      <w:r w:rsidR="005713B2">
        <w:rPr>
          <w:rFonts w:ascii="Times New Roman" w:hAnsi="Times New Roman" w:cs="Times New Roman"/>
          <w:sz w:val="28"/>
          <w:szCs w:val="28"/>
        </w:rPr>
        <w:t>3</w:t>
      </w:r>
      <w:r w:rsidR="00494CB5">
        <w:rPr>
          <w:rFonts w:ascii="Times New Roman" w:hAnsi="Times New Roman" w:cs="Times New Roman"/>
          <w:sz w:val="28"/>
          <w:szCs w:val="28"/>
        </w:rPr>
        <w:t>.</w:t>
      </w:r>
      <w:r w:rsidR="00CF15A8">
        <w:rPr>
          <w:rFonts w:ascii="Times New Roman" w:hAnsi="Times New Roman" w:cs="Times New Roman"/>
          <w:sz w:val="28"/>
          <w:szCs w:val="28"/>
        </w:rPr>
        <w:t xml:space="preserve"> Всего в </w:t>
      </w:r>
      <w:r w:rsidR="00CF15A8" w:rsidRPr="00CF15A8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CF15A8">
        <w:rPr>
          <w:rFonts w:ascii="Times New Roman" w:hAnsi="Times New Roman" w:cs="Times New Roman"/>
          <w:sz w:val="28"/>
          <w:szCs w:val="28"/>
        </w:rPr>
        <w:t>конкурсе участвовал</w:t>
      </w:r>
      <w:r w:rsidR="00077FB0">
        <w:rPr>
          <w:rFonts w:ascii="Times New Roman" w:hAnsi="Times New Roman" w:cs="Times New Roman"/>
          <w:sz w:val="28"/>
          <w:szCs w:val="28"/>
        </w:rPr>
        <w:t>а</w:t>
      </w:r>
      <w:r w:rsidR="00CF15A8">
        <w:rPr>
          <w:rFonts w:ascii="Times New Roman" w:hAnsi="Times New Roman" w:cs="Times New Roman"/>
          <w:sz w:val="28"/>
          <w:szCs w:val="28"/>
        </w:rPr>
        <w:t xml:space="preserve"> 81 медицинск</w:t>
      </w:r>
      <w:r w:rsidR="00077FB0">
        <w:rPr>
          <w:rFonts w:ascii="Times New Roman" w:hAnsi="Times New Roman" w:cs="Times New Roman"/>
          <w:sz w:val="28"/>
          <w:szCs w:val="28"/>
        </w:rPr>
        <w:t>ая</w:t>
      </w:r>
      <w:r w:rsidR="00CF15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77FB0">
        <w:rPr>
          <w:rFonts w:ascii="Times New Roman" w:hAnsi="Times New Roman" w:cs="Times New Roman"/>
          <w:sz w:val="28"/>
          <w:szCs w:val="28"/>
        </w:rPr>
        <w:t>я</w:t>
      </w:r>
      <w:r w:rsidR="00CF15A8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:rsidR="00D87702" w:rsidRPr="00746D1C" w:rsidRDefault="00D87702" w:rsidP="00B75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t xml:space="preserve">Призовые места определялись среди республиканских, </w:t>
      </w:r>
      <w:r w:rsidR="00F2733F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746D1C">
        <w:rPr>
          <w:rFonts w:ascii="Times New Roman" w:hAnsi="Times New Roman" w:cs="Times New Roman"/>
          <w:sz w:val="28"/>
          <w:szCs w:val="28"/>
        </w:rPr>
        <w:t xml:space="preserve"> городов и районов, фельдшерско-акушерских пунктов, врачебных амбулаторий, санаториев, образовательных учреждений </w:t>
      </w:r>
      <w:r w:rsidRPr="00746D1C">
        <w:rPr>
          <w:rFonts w:ascii="Times New Roman" w:hAnsi="Times New Roman" w:cs="Times New Roman"/>
          <w:sz w:val="28"/>
          <w:szCs w:val="28"/>
        </w:rPr>
        <w:lastRenderedPageBreak/>
        <w:t>здравоохранения по следующим номинациям: «Лучший макет наглядной агитации», «Лучшая статья», «Лучший видеоролик». Темы в каждой номинации: «Победите диабет», «Здоровый образ жизни», «Профилактика неинфекционных заболеваний», «Профилактика инфекционных заболеваний», «</w:t>
      </w:r>
      <w:r w:rsidR="007E6A06" w:rsidRPr="00746D1C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7E6A06" w:rsidRPr="00746D1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E6A06" w:rsidRPr="00746D1C">
        <w:rPr>
          <w:rFonts w:ascii="Times New Roman" w:hAnsi="Times New Roman" w:cs="Times New Roman"/>
          <w:sz w:val="28"/>
          <w:szCs w:val="28"/>
        </w:rPr>
        <w:t>, алкоголизма и наркомании, «На башкирском языке», «За оригинальность».</w:t>
      </w:r>
    </w:p>
    <w:p w:rsidR="007E6A06" w:rsidRDefault="007E6A06" w:rsidP="00B75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t xml:space="preserve">Рассмотрев, поступившие на </w:t>
      </w:r>
      <w:r w:rsidR="00D223F5">
        <w:rPr>
          <w:rFonts w:ascii="Times New Roman" w:hAnsi="Times New Roman" w:cs="Times New Roman"/>
          <w:sz w:val="28"/>
          <w:szCs w:val="28"/>
        </w:rPr>
        <w:t>Р</w:t>
      </w:r>
      <w:r w:rsidRPr="00746D1C">
        <w:rPr>
          <w:rFonts w:ascii="Times New Roman" w:hAnsi="Times New Roman" w:cs="Times New Roman"/>
          <w:sz w:val="28"/>
          <w:szCs w:val="28"/>
        </w:rPr>
        <w:t xml:space="preserve">еспубликанский конкурс </w:t>
      </w:r>
      <w:r w:rsidR="00D223F5">
        <w:rPr>
          <w:rFonts w:ascii="Times New Roman" w:hAnsi="Times New Roman" w:cs="Times New Roman"/>
          <w:sz w:val="28"/>
          <w:szCs w:val="28"/>
        </w:rPr>
        <w:t xml:space="preserve">на лучшую </w:t>
      </w:r>
      <w:r w:rsidRPr="00746D1C">
        <w:rPr>
          <w:rFonts w:ascii="Times New Roman" w:hAnsi="Times New Roman" w:cs="Times New Roman"/>
          <w:sz w:val="28"/>
          <w:szCs w:val="28"/>
        </w:rPr>
        <w:t>наглядную агитацию</w:t>
      </w:r>
      <w:r w:rsidR="00D223F5">
        <w:rPr>
          <w:rFonts w:ascii="Times New Roman" w:hAnsi="Times New Roman" w:cs="Times New Roman"/>
          <w:sz w:val="28"/>
          <w:szCs w:val="28"/>
        </w:rPr>
        <w:t xml:space="preserve"> по медицинской профилактике</w:t>
      </w:r>
      <w:r w:rsidRPr="00746D1C">
        <w:rPr>
          <w:rFonts w:ascii="Times New Roman" w:hAnsi="Times New Roman" w:cs="Times New Roman"/>
          <w:sz w:val="28"/>
          <w:szCs w:val="28"/>
        </w:rPr>
        <w:t>, республиканская комиссия решила присудить призовые места по следующим номинациям:</w:t>
      </w:r>
    </w:p>
    <w:p w:rsidR="00BB5E26" w:rsidRPr="00746D1C" w:rsidRDefault="00BB5E26" w:rsidP="00BB5E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"/>
        <w:gridCol w:w="477"/>
        <w:gridCol w:w="3543"/>
        <w:gridCol w:w="188"/>
        <w:gridCol w:w="5199"/>
        <w:gridCol w:w="67"/>
      </w:tblGrid>
      <w:tr w:rsidR="00BB5E26" w:rsidRPr="00B80E32" w:rsidTr="001F0C76">
        <w:trPr>
          <w:gridAfter w:val="1"/>
          <w:wAfter w:w="35" w:type="pct"/>
          <w:trHeight w:val="134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Номинация «Лучший макет наглядной агитации»</w:t>
            </w:r>
          </w:p>
        </w:tc>
      </w:tr>
      <w:tr w:rsidR="00BB5E26" w:rsidRPr="00B80E32" w:rsidTr="001F0C76">
        <w:trPr>
          <w:gridAfter w:val="1"/>
          <w:wAfter w:w="35" w:type="pct"/>
          <w:trHeight w:val="302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«Победите диабет»</w:t>
            </w:r>
          </w:p>
        </w:tc>
      </w:tr>
      <w:tr w:rsidR="00BB5E26" w:rsidRPr="00B80E32" w:rsidTr="001F0C76">
        <w:trPr>
          <w:gridAfter w:val="1"/>
          <w:wAfter w:w="35" w:type="pct"/>
          <w:trHeight w:val="302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302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«Друзья – не разлей вода!»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Стерлитамакский межрайонный противотуберкулезный диспансер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«Победи диабет»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Дюртюлинская ЦРБ, поликлиника ЦРБ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жизни при сахарном диабете»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ED3A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№3 г.Уф</w:t>
            </w:r>
            <w:r w:rsidR="00ED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операционное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«Диабет можно избежать»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поликлиника №43 г.Уфа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E26" w:rsidRPr="00B80E32" w:rsidRDefault="00077FB0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5E26"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линико-диагностическая лаборатория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«Победите диабет»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больница г.Салават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медицинской профилактики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 образ жизни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больница г.Салават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E26" w:rsidRPr="00B80E32" w:rsidRDefault="00077FB0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5E26"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медицинской профилактики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«Сахарный диабет – не приговор»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№5 г.Уфа, поликлиника, кабинет эндокринолога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«Победите диабет»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перинатальный центр,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клинико-диагностическая лаборатория 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«Победите диабет»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санаторий «Зеленая роща» РБ, </w:t>
            </w:r>
            <w:r w:rsidRPr="00B80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F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иагностико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-реабилитационное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«Совсем несладкая болезнь»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Давлекановская ЦРБ, стоматологическая поликлиника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«Победим диабет вместе!»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№21 г.Уфа, отделение профильных специалистов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«Сахарный диабет – образ жизни»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Янаульская ЦРБ, поликлиническое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«Трагедия века – «Сахарный диабет»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больница №17 г.Уфа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«Победите диабет»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Больница скорой медицинской помощи г.Уфа, физиотерапевтическое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«Победите диабет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CF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Чекмагушевская ЦРБ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«Сахарный диабет у детей и подростков»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Толбазинская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ЦРБ, 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линико-диагностическая лаборатория</w:t>
            </w:r>
          </w:p>
        </w:tc>
      </w:tr>
      <w:tr w:rsidR="00BB5E26" w:rsidRPr="00B80E32" w:rsidTr="001F0C76">
        <w:trPr>
          <w:gridAfter w:val="1"/>
          <w:wAfter w:w="35" w:type="pct"/>
          <w:trHeight w:val="17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«Победим сахарный диабет»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Раевская ЦРБ, 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линико-диагностическая лаборатория</w:t>
            </w:r>
          </w:p>
        </w:tc>
      </w:tr>
      <w:tr w:rsidR="00BB5E26" w:rsidRPr="00B80E32" w:rsidTr="001F0C76">
        <w:trPr>
          <w:gridAfter w:val="1"/>
          <w:wAfter w:w="35" w:type="pct"/>
          <w:trHeight w:val="178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Поощрение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«Диабет»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Иглинская ЦРБ, 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лодопитомнический ФАП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«Плохие соседи»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№3 г.Уфы, хирургическое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еспубликанский наркологический диспансер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РБ, стационарное отделение №5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«Сахарный диабет все о нем»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Верхнеяркеевская ЦРБ, детская консультация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«Здоровый образ жизни»</w:t>
            </w:r>
          </w:p>
        </w:tc>
      </w:tr>
      <w:tr w:rsidR="00BB5E26" w:rsidRPr="00B80E32" w:rsidTr="001F0C76">
        <w:trPr>
          <w:gridAfter w:val="1"/>
          <w:wAfter w:w="35" w:type="pct"/>
          <w:trHeight w:val="306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«Гаджеты для ребенка»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Республиканская психиатрическая больница №2 МЗ РБ, медико-реабилитационное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A10E7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«Стресс»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Республиканский клинический психотерапевтический центр МЗ РБ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психотерапевтическое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«Закалка, спорт, движение – всех целей достижение»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«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колледж», студент по специальности «Сестринское дело»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 советы о здоровом образе жизни»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Ишимбайская ЦРБ, поликлиника №1, отделение мед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ицинской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«Правильная еда – здоровью «ДА!»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РБ Детская стоматологическая поликлиника №3 г.Уфа, лечебно-хирургическое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«Здоровые родители – здоровые дети!»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Исянгуловская ЦРБ, кабинет медицинской профилактики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«Грудное вскармливание»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Калтасинская ЦРБ,</w:t>
            </w:r>
          </w:p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Новоашитовский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жизни. Жизнь без стресса»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Республиканский клинический психотерапевтический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РБ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 – реабилитационное отделение №2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больница г.Салават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E26" w:rsidRPr="00B80E32" w:rsidRDefault="00077FB0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5E26"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медицинской профилактики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BB5E26" w:rsidRPr="00B80E3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санаторий «Зеленая роща» РБ,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-реабилитационное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«Курение – значит нездоровье»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Республиканский врачебно-физкультурный диспансер, отделение спортивной медицины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«Физкультура для здоровья»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Республиканский врачебно-физкультурный диспансер, отделение спортивной медицины</w:t>
            </w:r>
          </w:p>
          <w:p w:rsidR="001F0C76" w:rsidRPr="00B80E32" w:rsidRDefault="001F0C7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B5E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</w:t>
            </w:r>
            <w:r w:rsidR="00077FB0"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клиническая больница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г.Уфы,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неврологическое отделение</w:t>
            </w:r>
          </w:p>
          <w:p w:rsidR="001F0C76" w:rsidRPr="00B80E32" w:rsidRDefault="001F0C7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«Питание для здоровья!»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FB0" w:rsidRDefault="00BB5E26" w:rsidP="001F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№5 г.Уфа, отделение медицинской профилактики</w:t>
            </w:r>
          </w:p>
          <w:p w:rsidR="001F0C76" w:rsidRPr="00B80E32" w:rsidRDefault="001F0C76" w:rsidP="001F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жизни и здоровье»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FB0" w:rsidRDefault="00BB5E26" w:rsidP="001F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№21 г.Уфа, отделение медицинской профилактики</w:t>
            </w:r>
          </w:p>
          <w:p w:rsidR="001F0C76" w:rsidRPr="00B80E32" w:rsidRDefault="001F0C76" w:rsidP="001F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– это совсем не сложно»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РБ Детский противотуберкулёзный санаторий «Толпар», центральный филиал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– это наше главное богатство»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еспубликанская клиническая больница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им.Г.Г.Куватова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эндоскопии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здоровому образу жизни»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Толбазинская ЦРБ, детское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A10E7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поколение выбирает здоровый образ жизни»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Раевская ЦРБ, педиатрическое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BB5E26" w:rsidRPr="00B80E3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«Гигиена полости рта»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Калтасинская ЦРБ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E26" w:rsidRPr="00B80E32" w:rsidRDefault="00077FB0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B5E26"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моментов для тех, кто в «положении»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Ишимбайская ЦРБ,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Кулгунинская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«Грудное вскармливание- залог здоровья ребенка и матери»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Детская поликлиника №3 г.Уфа, диагностическое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«Профилактическая и диагностическая</w:t>
            </w:r>
          </w:p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еспубликанский клинический онкологический диспансер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РБ, рентгенодиагностическое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«Держим спину прямо»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№3 г.Уфа, травматологический центр 2 уровня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 у беременных»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№21 г.Уфа, отделение жен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«Ваше здоровье в ваших руках!»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Поликлиника №43 г.Уфа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«Здоровому все здорово»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Больница скорой медицинской помощи г.Уфа, ЛОР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«Полезная десятка. Здоровые привычки на каждый день»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Зилаирская ЦРБ, Покровский ФАП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- это здорово»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Миякинская ЦРБ, терапевтическое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 и гигиена полости рта – профилактика кариеса и сахарного диабета»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Стоматологическая поликлиника №4 г.Уфа, ортопедическое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«Шаги к активному долголетию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№8, поликлиника №1</w:t>
            </w:r>
          </w:p>
        </w:tc>
      </w:tr>
      <w:tr w:rsidR="00BB5E26" w:rsidRPr="00B80E32" w:rsidTr="001F0C76">
        <w:trPr>
          <w:gridAfter w:val="1"/>
          <w:wAfter w:w="35" w:type="pct"/>
          <w:trHeight w:val="27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BB5E26" w:rsidRPr="00B80E3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– это совсем не сложно»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Детская поликлиника №3,</w:t>
            </w:r>
          </w:p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стать жертвой инсульта»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Янаульская ЦРБ, неврологическое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355A5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дороже богатства»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№21 г.Уфа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озрасчетное отделение профилактических осмотров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Поощрение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ЦРБ,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Уркасский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«Здоровье – бесценное достояние, не </w:t>
            </w:r>
            <w:r w:rsidR="008F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человека, но и общества»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Красноусольская ЦРБ, 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линико-диагностическая лаборатория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FB0" w:rsidRPr="00B80E32" w:rsidRDefault="00BB5E26" w:rsidP="008F7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еспубликанская детская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центр психоневрологии и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эпилептологии</w:t>
            </w:r>
            <w:proofErr w:type="spellEnd"/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– дороже золота»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Буздякская ЦРБ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консультация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«Здоровому все здорово»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больница №17 г.Уфа</w:t>
            </w:r>
          </w:p>
        </w:tc>
      </w:tr>
      <w:tr w:rsidR="00BB5E26" w:rsidRPr="00B80E32" w:rsidTr="001F0C76">
        <w:trPr>
          <w:gridAfter w:val="1"/>
          <w:wAfter w:w="35" w:type="pct"/>
          <w:trHeight w:val="31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5E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«Правильная осанка – залог здоровья»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Буздякская ЦРБ</w:t>
            </w:r>
          </w:p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консультация</w:t>
            </w:r>
          </w:p>
        </w:tc>
      </w:tr>
      <w:tr w:rsidR="00BB5E26" w:rsidRPr="00B80E32" w:rsidTr="001F0C76">
        <w:trPr>
          <w:gridAfter w:val="1"/>
          <w:wAfter w:w="35" w:type="pct"/>
          <w:trHeight w:val="294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«Профилактика неинфекционных заболеваний»</w:t>
            </w:r>
          </w:p>
        </w:tc>
      </w:tr>
      <w:tr w:rsidR="00BB5E26" w:rsidRPr="00B80E32" w:rsidTr="001F0C76">
        <w:trPr>
          <w:gridAfter w:val="1"/>
          <w:wAfter w:w="35" w:type="pct"/>
          <w:trHeight w:val="331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524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остеопороза»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РБ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медико-фармацевтический колледж, учебная часть</w:t>
            </w:r>
          </w:p>
        </w:tc>
      </w:tr>
      <w:tr w:rsidR="00BB5E26" w:rsidRPr="00B80E32" w:rsidTr="001F0C76">
        <w:trPr>
          <w:gridAfter w:val="1"/>
          <w:wAfter w:w="35" w:type="pct"/>
          <w:trHeight w:val="524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себя, женщины»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Калтасинская ЦРБ,</w:t>
            </w:r>
          </w:p>
          <w:p w:rsidR="00BB5E26" w:rsidRPr="00B80E32" w:rsidRDefault="00077FB0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B5E26"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ерапевтический участок №5</w:t>
            </w:r>
          </w:p>
        </w:tc>
      </w:tr>
      <w:tr w:rsidR="00BB5E26" w:rsidRPr="00B80E32" w:rsidTr="001F0C76">
        <w:trPr>
          <w:gridAfter w:val="1"/>
          <w:wAfter w:w="35" w:type="pct"/>
          <w:trHeight w:val="524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этом мы должны знать»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еспубликанская клиническая больница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Г.Г.Куватова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медицинской профилактики</w:t>
            </w:r>
          </w:p>
        </w:tc>
      </w:tr>
      <w:tr w:rsidR="00BB5E26" w:rsidRPr="00B80E32" w:rsidTr="001F0C76">
        <w:trPr>
          <w:gridAfter w:val="1"/>
          <w:wAfter w:w="35" w:type="pct"/>
          <w:trHeight w:val="524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 – не приговор!»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№5 г.Уфа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медицинской профилактики</w:t>
            </w:r>
          </w:p>
        </w:tc>
      </w:tr>
      <w:tr w:rsidR="00BB5E26" w:rsidRPr="00B80E32" w:rsidTr="001F0C76">
        <w:trPr>
          <w:gridAfter w:val="1"/>
          <w:wAfter w:w="35" w:type="pct"/>
          <w:trHeight w:val="524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«Дышите полной грудью»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еспубликанская клиническая больница им.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Г.Г.Куватова, о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пульмонологии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524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знать о язвенной болезни»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Языковская ЦРБ, м/с хирургического, перевязочного кабинетов</w:t>
            </w:r>
          </w:p>
        </w:tc>
      </w:tr>
      <w:tr w:rsidR="00BB5E26" w:rsidRPr="00B80E32" w:rsidTr="001F0C76">
        <w:trPr>
          <w:gridAfter w:val="1"/>
          <w:wAfter w:w="35" w:type="pct"/>
          <w:trHeight w:val="524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необходимо знать про рак груди»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Толбазинская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ЦРБ,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Усмановский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BB5E26" w:rsidRPr="00B80E32" w:rsidTr="001F0C76">
        <w:trPr>
          <w:gridAfter w:val="1"/>
          <w:wAfter w:w="35" w:type="pct"/>
          <w:trHeight w:val="309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331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против гипертонии»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Буздякская ЦРБ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оликлиника</w:t>
            </w:r>
          </w:p>
        </w:tc>
      </w:tr>
      <w:tr w:rsidR="00BB5E26" w:rsidRPr="00B80E32" w:rsidTr="001F0C76">
        <w:trPr>
          <w:gridAfter w:val="1"/>
          <w:wAfter w:w="35" w:type="pct"/>
          <w:trHeight w:val="280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Поощрение</w:t>
            </w:r>
          </w:p>
        </w:tc>
      </w:tr>
      <w:tr w:rsidR="00BB5E26" w:rsidRPr="00B80E32" w:rsidTr="001F0C76">
        <w:trPr>
          <w:gridAfter w:val="1"/>
          <w:wAfter w:w="35" w:type="pct"/>
          <w:trHeight w:val="524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«Факторы риска развития сердечно-сосудистых заболеваний»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Малоязовская ЦРБ, поликлиника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«Профилактика инфекционных заболеваний»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(А/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H1N1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Республиканская психиатрическая больница №2 МЗ РБ,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общепсихиатрическое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№4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«Клещевой энцефалит»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еспубликанская клиническая больница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Г.Г.Куватова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неврологии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лента – символ борьбы со СПИДом»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077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Республиканский центр по профилактике и борьбе со СПИДом и инфекционными заболеваниями, </w:t>
            </w:r>
            <w:r w:rsidR="0007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отдел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«Ох, этот вирус!»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РБ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колледж, студент по специальности «Сестринское дело»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«Осторожно! Клещи!»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Городская клиническая больница №21 г.Уфа,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клещи»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больница №17 г.Уфа</w:t>
            </w:r>
          </w:p>
          <w:p w:rsidR="001F0C76" w:rsidRPr="00B80E32" w:rsidRDefault="001F0C7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A10E7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«Вакцинация да или нет»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FB0" w:rsidRPr="00B80E32" w:rsidRDefault="00BB5E26" w:rsidP="00077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Белорецкая ЦРКБ, детская поликлиника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кишечных инфекций»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Республиканский перинатальный центр, отделение анестезиологии и реанимации</w:t>
            </w:r>
          </w:p>
          <w:p w:rsidR="001F0C76" w:rsidRDefault="001F0C7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76" w:rsidRPr="00B80E32" w:rsidRDefault="001F0C7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254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«Корь и ее профилактика»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Республиканская психиатрическая больница №2 МЗ РБ, медико-реабилитационное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28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«ВИЧ чума 21века»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больница № 9 г.Уфа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«Опасность вокруг нас»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больница г.Салават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медицинской профилактики</w:t>
            </w:r>
          </w:p>
        </w:tc>
      </w:tr>
      <w:tr w:rsidR="00BB5E26" w:rsidRPr="00B80E32" w:rsidTr="001F0C76">
        <w:trPr>
          <w:gridAfter w:val="1"/>
          <w:wAfter w:w="35" w:type="pct"/>
          <w:trHeight w:val="296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знать о гриппе»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Толбазинская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ЦРБ,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М.Нагадакский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«Опасный гость из леса»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Аскаровская ЦРБ,</w:t>
            </w:r>
          </w:p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знать о туберкулезе»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РБ Детский противотуберкулёзный санаторий «Толпар», центральный филиал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«Клещевой </w:t>
            </w:r>
            <w:proofErr w:type="spellStart"/>
            <w:proofErr w:type="gram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:будьте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осторожны в лесу!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Дюртюлинская ЦРБ,</w:t>
            </w:r>
          </w:p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Учпилинский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BB5E26" w:rsidRPr="00B80E32" w:rsidTr="001F0C76">
        <w:trPr>
          <w:gridAfter w:val="1"/>
          <w:wAfter w:w="35" w:type="pct"/>
          <w:trHeight w:val="247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Поощрение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туберкулёза»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РБ Детский противотуберкулёзный санаторий «Толпар», центральный филиал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«Профилактические прививки спасают жизнь»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 больница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г.Нефтекамск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детское поликлиническое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«ВПЧ как фактор</w:t>
            </w:r>
          </w:p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еспубликанский клинический онкологический диспансер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РБ, радиологическое отделение №3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«Мышиная лихорадка»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№21 г.Уфа, хозрасчетное отделение профилактических осмотров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СПИД»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 г.Уфа</w:t>
            </w:r>
          </w:p>
        </w:tc>
      </w:tr>
      <w:tr w:rsidR="00BB5E26" w:rsidRPr="00B80E32" w:rsidTr="001F0C76">
        <w:trPr>
          <w:gridAfter w:val="1"/>
          <w:wAfter w:w="35" w:type="pct"/>
          <w:trHeight w:val="355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алкоголизма и наркомании»</w:t>
            </w:r>
          </w:p>
        </w:tc>
      </w:tr>
      <w:tr w:rsidR="00BB5E26" w:rsidRPr="00B80E32" w:rsidTr="001F0C76">
        <w:trPr>
          <w:gridAfter w:val="1"/>
          <w:wAfter w:w="35" w:type="pct"/>
          <w:trHeight w:val="274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трезвый образ жизни»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Республиканская психиатрическая больница №2 МЗ РБ,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общепсихиатрическое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№1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«Наркомания – зло»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Республиканская психиатрическая больница №2 МЗ РБ, диспансерное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 сигарет съедает нас»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еспубликанская клиническая больница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им.Г.Г.Куватова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ревматологии</w:t>
            </w:r>
          </w:p>
        </w:tc>
      </w:tr>
      <w:tr w:rsidR="00BB5E26" w:rsidRPr="00B80E32" w:rsidTr="001F0C76">
        <w:trPr>
          <w:gridAfter w:val="1"/>
          <w:wAfter w:w="35" w:type="pct"/>
          <w:trHeight w:val="256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«Оградим детей от дыма»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8F7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 Детская поликлиника №2, отделение №4</w:t>
            </w:r>
          </w:p>
        </w:tc>
      </w:tr>
      <w:tr w:rsidR="00BB5E26" w:rsidRPr="00B80E32" w:rsidTr="001F0C76">
        <w:trPr>
          <w:gridAfter w:val="1"/>
          <w:wAfter w:w="35" w:type="pct"/>
          <w:trHeight w:val="284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«Беременность и курение»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Дюртюлинская ЦРБ, педиатрическое отделение ЦРБ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жизнь в твоих руках»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клиническая психиатрическая больница №1 МЗ РБ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курения, а Вы?»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поликлиника №43 г.Уфа</w:t>
            </w:r>
            <w:r w:rsidR="008F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E26" w:rsidRPr="00B80E32" w:rsidRDefault="00BB5E26" w:rsidP="00CF15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245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Алкоголизм+организм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ЦРБ,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Таукай-Гайнинский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«Наркомания. Медленное убийство»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Толбазинская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ЦРБ, наркологический кабинет</w:t>
            </w:r>
          </w:p>
          <w:p w:rsidR="001F0C76" w:rsidRDefault="001F0C7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76" w:rsidRPr="00B80E32" w:rsidRDefault="001F0C7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31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Поощрение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A10E7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«Алкоголь – враг здоровья»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8F7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Аскаровская ЦРБ,</w:t>
            </w:r>
            <w:r w:rsidR="008F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нфекционное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«Отличный день, чтобы бросить курить»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A43B3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Поликлиника №43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D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528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наркотикам НЕТ!»</w:t>
            </w:r>
          </w:p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Янаульская ЦРБ, педиатрическое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«На башкирском языке»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Онкоскрининг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рта»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Стоматологическая поликлиника №4 г.Уфа, лечебное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старость не в радость»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клиническая психиатрическая больница №1 МЗ РБ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диабетын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енербез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8F7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Аскаровская ЦРБ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Югары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басымына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бирешмэ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№5 г.Уфа, дневной стационар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Ауырга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калыузы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планлаштырыу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тиклем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Республиканский перинатальный центр, приемное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«Ревматизм»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еспубликанская клиническая больница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Г.Г.Куватова, о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ревматологии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 диабет»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РБ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медико-фармацевтический колледж, учебная часть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булайык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талпандар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8F7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Аскаровская ЦРБ, стомат</w:t>
            </w:r>
            <w:r w:rsidR="008F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ологический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поликлиники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Талпандар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унарга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сыга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ЦРБ,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Поощрение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Хатып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алынган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бэлэ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Янаульская ЦРБ, поликлиническое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«За оригинальность»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эта родинка»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Белорецкая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кожно-венерологическое отделение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советов»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Республиканский клинический психотерапевтический центр МЗ РБ</w:t>
            </w:r>
          </w:p>
          <w:p w:rsidR="00BB5E26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Консультативно-диагностическое отделение №2</w:t>
            </w:r>
          </w:p>
          <w:p w:rsidR="008F7800" w:rsidRPr="00B80E32" w:rsidRDefault="008F7800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осень будет золотой»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Default="00BB5E26" w:rsidP="008F7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Городская клиническая больница №5 г.Уфа, отделение мед</w:t>
            </w:r>
            <w:r w:rsidR="008F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ицинской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  <w:p w:rsidR="008F7800" w:rsidRPr="00B80E32" w:rsidRDefault="008F7800" w:rsidP="008F7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«Двойные стандарты»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санаторий «Юматово», медицинский отдел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здоровья. Победим диабет»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клиническая больница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«Симптомы сахарного диабета»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Караидельская ЦРБ</w:t>
            </w:r>
          </w:p>
          <w:p w:rsidR="008F7800" w:rsidRPr="00B80E32" w:rsidRDefault="008F7800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слагаемых здоровья»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РБ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 больница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г.Нефтекамск</w:t>
            </w:r>
            <w:proofErr w:type="spellEnd"/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женская консультация</w:t>
            </w:r>
          </w:p>
        </w:tc>
      </w:tr>
      <w:tr w:rsidR="00BB5E26" w:rsidRPr="00B80E32" w:rsidTr="001F0C76">
        <w:trPr>
          <w:gridAfter w:val="1"/>
          <w:wAfter w:w="35" w:type="pct"/>
          <w:trHeight w:val="293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80E32" w:rsidRDefault="00BA10E7" w:rsidP="00BB5E2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5E26" w:rsidRPr="00B80E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B80E32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парфюм»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Республиканская клиническая психиатрическая больница №1</w:t>
            </w:r>
            <w:r w:rsidRPr="00B8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РБ</w:t>
            </w:r>
          </w:p>
          <w:p w:rsidR="008F7800" w:rsidRPr="00B80E32" w:rsidRDefault="008F7800" w:rsidP="00BB5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Номинация «Лучшая статья»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«Победите диабет»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F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F50F1E" w:rsidRDefault="00BB5E26" w:rsidP="00BA10E7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ED3A25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E26"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 диабет!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ГУП Санаторий «Зеленая роща» РБ, </w:t>
            </w:r>
            <w:proofErr w:type="spellStart"/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-реабилитационное отделение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A10E7" w:rsidRDefault="00BA10E7" w:rsidP="00BA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ED3A25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E26"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У заболевания название только «сладкое»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8F7800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РБ Аскаровская ЦРБ, </w:t>
            </w:r>
            <w:r w:rsidR="008F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3A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еанимационное отделение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34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BA10E7" w:rsidRDefault="00BA10E7" w:rsidP="00BA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ED3A25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E26"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Единственный выход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Федоровская ЦРБ, поликлиника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ED3A25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E26"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Несладкая жизнь для больного сахарным диабетом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8F7800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Белебеевская ЦРБ,</w:t>
            </w:r>
            <w:r w:rsidR="008F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№1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«Профилактика неинфекционных заболеваний»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F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ED3A25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E26"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своё здоровье!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Буздякская ЦРБ, амбулаторно-поликлиническая служба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ED3A25" w:rsidP="00ED3A25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E26"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– это не всё, но без здоровья всё – ничто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E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РБ Городская больница г.Салават, </w:t>
            </w:r>
            <w:r w:rsidRPr="00F50F1E">
              <w:rPr>
                <w:rFonts w:ascii="Times New Roman" w:hAnsi="Times New Roman" w:cs="Times New Roman"/>
                <w:sz w:val="24"/>
                <w:szCs w:val="24"/>
              </w:rPr>
              <w:t>поликлиника № 2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ED3A25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E26"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точка депрессии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Исянгуловская ЦРБ, кабинет медицинской профилактики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077FB0" w:rsidRDefault="00BB5E26" w:rsidP="00BB5E26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«Профилактика инфекционных заболеваний»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BB5E26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F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347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СПИДе и не только…»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26" w:rsidRPr="00F50F1E" w:rsidRDefault="00705717" w:rsidP="0070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РЦПБ со СПИДом и ИЗ, отдел диспансерного наблюдения и лечения</w:t>
            </w:r>
          </w:p>
        </w:tc>
      </w:tr>
      <w:tr w:rsidR="00BB5E26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E26" w:rsidRPr="00F50F1E" w:rsidRDefault="00BB5E26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Иммунизация. За и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Стерлибашевская ЦРБ, поликлиника, кабинет медицинской профилактики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опасная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Городская больница №4 г. Стерлитамак, поликлиника, корп. 2</w:t>
            </w:r>
          </w:p>
          <w:p w:rsidR="001F0C76" w:rsidRPr="00F50F1E" w:rsidRDefault="001F0C76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«грязных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Ишимбайская ЦРБ, отделение медицинской профилактики</w:t>
            </w:r>
          </w:p>
          <w:p w:rsidR="001F0C76" w:rsidRPr="00F50F1E" w:rsidRDefault="001F0C76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077FB0" w:rsidRDefault="00705717" w:rsidP="00705717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«Профилактика </w:t>
            </w:r>
            <w:proofErr w:type="spellStart"/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табакокурения</w:t>
            </w:r>
            <w:proofErr w:type="spellEnd"/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алкоголизма и наркомании»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F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Смертельное удовольствие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Поликлиника №50 г.Уфа, отделение медицинской профилактики</w:t>
            </w:r>
          </w:p>
          <w:p w:rsidR="001F0C76" w:rsidRPr="00F50F1E" w:rsidRDefault="001F0C76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не кури!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Default="00705717" w:rsidP="008F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Городская клиническая больница №5 г.Уфа,</w:t>
            </w:r>
            <w:r w:rsidR="008F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медицинской профилактики</w:t>
            </w:r>
          </w:p>
          <w:p w:rsidR="001F0C76" w:rsidRPr="00F50F1E" w:rsidRDefault="001F0C76" w:rsidP="008F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Молодость и красота не совместимы с курением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5A8" w:rsidRDefault="00705717" w:rsidP="008F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Калтасинская ЦРБ, к</w:t>
            </w:r>
            <w:r w:rsidRPr="00F50F1E">
              <w:rPr>
                <w:rFonts w:ascii="Times New Roman" w:hAnsi="Times New Roman" w:cs="Times New Roman"/>
                <w:sz w:val="24"/>
                <w:szCs w:val="24"/>
              </w:rPr>
              <w:t>абинет медицинской профилактики</w:t>
            </w:r>
          </w:p>
          <w:p w:rsidR="001F0C76" w:rsidRPr="008F7800" w:rsidRDefault="001F0C76" w:rsidP="008F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077FB0" w:rsidRDefault="00705717" w:rsidP="00705717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«На башкирском языке»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F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детей воспитывайте с колыбели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Республиканский кожно-венерологический диспансер №1, организационно-методический отдел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705717" w:rsidP="00705717">
            <w:pPr>
              <w:pStyle w:val="a5"/>
              <w:numPr>
                <w:ilvl w:val="0"/>
                <w:numId w:val="5"/>
              </w:numPr>
              <w:ind w:left="0" w:firstLine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другие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Республиканская клиническая психиатрическая больница №1 МЗ РБ,</w:t>
            </w:r>
          </w:p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медицинской профилактики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705717" w:rsidP="00705717">
            <w:pPr>
              <w:pStyle w:val="a5"/>
              <w:numPr>
                <w:ilvl w:val="0"/>
                <w:numId w:val="5"/>
              </w:numPr>
              <w:ind w:left="0" w:firstLine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Артериальная гипертония у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Республиканская клиническая больница им. Г.Г. </w:t>
            </w:r>
            <w:proofErr w:type="spellStart"/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подростковый центр консультативной поликлиники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Инфекционное заболевание необходимо выявлять вовремя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РБ Детский противотуберкулезный санаторий «Толпар», филиал г. Октябрьский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врача-</w:t>
            </w:r>
            <w:proofErr w:type="spellStart"/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ГАУЗ РБ Детская стоматологическая поликлиника №3 г. Уфа, </w:t>
            </w:r>
            <w:proofErr w:type="spellStart"/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4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05717" w:rsidRPr="00F50F1E" w:rsidTr="001F0C76">
        <w:tblPrEx>
          <w:jc w:val="center"/>
        </w:tblPrEx>
        <w:trPr>
          <w:gridBefore w:val="1"/>
          <w:wBefore w:w="53" w:type="pct"/>
          <w:trHeight w:val="29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17" w:rsidRPr="00F50F1E" w:rsidRDefault="00BA10E7" w:rsidP="00BA10E7">
            <w:pPr>
              <w:pStyle w:val="a5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И сердце изнашивается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Поликлиника №43 г. Уфа,</w:t>
            </w:r>
          </w:p>
          <w:p w:rsidR="00705717" w:rsidRPr="00F50F1E" w:rsidRDefault="00705717" w:rsidP="00705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1E">
              <w:rPr>
                <w:rFonts w:ascii="Times New Roman" w:eastAsia="Times New Roman" w:hAnsi="Times New Roman" w:cs="Times New Roman"/>
                <w:sz w:val="24"/>
                <w:szCs w:val="24"/>
              </w:rPr>
              <w:t>1-ое терапевтическое отделение</w:t>
            </w:r>
          </w:p>
        </w:tc>
      </w:tr>
    </w:tbl>
    <w:tbl>
      <w:tblPr>
        <w:tblStyle w:val="a3"/>
        <w:tblpPr w:leftFromText="180" w:rightFromText="180" w:vertAnchor="text" w:horzAnchor="margin" w:tblpX="108" w:tblpY="110"/>
        <w:tblW w:w="4945" w:type="pct"/>
        <w:tblLook w:val="04A0" w:firstRow="1" w:lastRow="0" w:firstColumn="1" w:lastColumn="0" w:noHBand="0" w:noVBand="1"/>
      </w:tblPr>
      <w:tblGrid>
        <w:gridCol w:w="534"/>
        <w:gridCol w:w="3544"/>
        <w:gridCol w:w="5387"/>
      </w:tblGrid>
      <w:tr w:rsidR="00BB5E26" w:rsidRPr="001354F4" w:rsidTr="001F0C76">
        <w:trPr>
          <w:trHeight w:val="275"/>
        </w:trPr>
        <w:tc>
          <w:tcPr>
            <w:tcW w:w="5000" w:type="pct"/>
            <w:gridSpan w:val="3"/>
          </w:tcPr>
          <w:p w:rsidR="00BB5E26" w:rsidRPr="00077FB0" w:rsidRDefault="00BB5E26" w:rsidP="00BB5E2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 «Лучший видеоролик»</w:t>
            </w:r>
          </w:p>
        </w:tc>
      </w:tr>
      <w:tr w:rsidR="00BB5E26" w:rsidRPr="001354F4" w:rsidTr="001F0C76">
        <w:trPr>
          <w:trHeight w:val="280"/>
        </w:trPr>
        <w:tc>
          <w:tcPr>
            <w:tcW w:w="5000" w:type="pct"/>
            <w:gridSpan w:val="3"/>
          </w:tcPr>
          <w:p w:rsidR="00BB5E26" w:rsidRPr="00077FB0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FB0">
              <w:rPr>
                <w:rFonts w:ascii="Times New Roman" w:hAnsi="Times New Roman" w:cs="Times New Roman"/>
                <w:b/>
                <w:i/>
              </w:rPr>
              <w:t>«Победите диабет»</w:t>
            </w:r>
          </w:p>
        </w:tc>
      </w:tr>
      <w:tr w:rsidR="00BB5E26" w:rsidRPr="001354F4" w:rsidTr="001F0C76">
        <w:trPr>
          <w:trHeight w:val="269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BB5E26" w:rsidRPr="001354F4" w:rsidTr="001F0C76">
        <w:trPr>
          <w:trHeight w:val="273"/>
        </w:trPr>
        <w:tc>
          <w:tcPr>
            <w:tcW w:w="282" w:type="pct"/>
          </w:tcPr>
          <w:p w:rsidR="00BB5E26" w:rsidRPr="001354F4" w:rsidRDefault="00BB5E26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«Жить, побеждая диабет»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Дюртюлинская ЦРБ, поликлиника</w:t>
            </w:r>
          </w:p>
        </w:tc>
      </w:tr>
      <w:tr w:rsidR="00BB5E26" w:rsidRPr="001354F4" w:rsidTr="001F0C76">
        <w:trPr>
          <w:trHeight w:val="263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BB5E26" w:rsidRPr="001354F4" w:rsidTr="001F0C76">
        <w:trPr>
          <w:trHeight w:val="267"/>
        </w:trPr>
        <w:tc>
          <w:tcPr>
            <w:tcW w:w="282" w:type="pct"/>
          </w:tcPr>
          <w:p w:rsidR="00BB5E26" w:rsidRPr="001354F4" w:rsidRDefault="00BA10E7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«Диабет»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Белорецкая ЦРКБ, Центр здоровья</w:t>
            </w:r>
          </w:p>
        </w:tc>
      </w:tr>
      <w:tr w:rsidR="00BB5E26" w:rsidRPr="001354F4" w:rsidTr="001F0C76">
        <w:trPr>
          <w:trHeight w:val="271"/>
        </w:trPr>
        <w:tc>
          <w:tcPr>
            <w:tcW w:w="5000" w:type="pct"/>
            <w:gridSpan w:val="3"/>
          </w:tcPr>
          <w:p w:rsidR="00BB5E26" w:rsidRPr="00077FB0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FB0">
              <w:rPr>
                <w:rFonts w:ascii="Times New Roman" w:hAnsi="Times New Roman" w:cs="Times New Roman"/>
                <w:b/>
                <w:i/>
              </w:rPr>
              <w:t>«Здоровый образ жизни»</w:t>
            </w:r>
          </w:p>
        </w:tc>
      </w:tr>
      <w:tr w:rsidR="00BB5E26" w:rsidRPr="001354F4" w:rsidTr="001F0C76">
        <w:trPr>
          <w:trHeight w:val="261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BB5E26" w:rsidRPr="001354F4" w:rsidTr="001F0C76">
        <w:trPr>
          <w:trHeight w:val="251"/>
        </w:trPr>
        <w:tc>
          <w:tcPr>
            <w:tcW w:w="282" w:type="pct"/>
          </w:tcPr>
          <w:p w:rsidR="00BB5E26" w:rsidRPr="001354F4" w:rsidRDefault="00BA10E7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«Территория здоровья»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 xml:space="preserve">ГУП </w:t>
            </w:r>
            <w:r>
              <w:rPr>
                <w:rFonts w:ascii="Times New Roman" w:hAnsi="Times New Roman" w:cs="Times New Roman"/>
              </w:rPr>
              <w:t>С</w:t>
            </w:r>
            <w:r w:rsidRPr="001354F4">
              <w:rPr>
                <w:rFonts w:ascii="Times New Roman" w:hAnsi="Times New Roman" w:cs="Times New Roman"/>
              </w:rPr>
              <w:t>анаторий «Янган-Тау»</w:t>
            </w:r>
          </w:p>
        </w:tc>
      </w:tr>
      <w:tr w:rsidR="00BB5E26" w:rsidRPr="001354F4" w:rsidTr="001F0C76">
        <w:trPr>
          <w:trHeight w:val="337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«Гости с планеты Здоровья»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Белорецкий специализированный дом ребенка</w:t>
            </w:r>
          </w:p>
        </w:tc>
      </w:tr>
      <w:tr w:rsidR="00BB5E26" w:rsidRPr="001354F4" w:rsidTr="001F0C76">
        <w:trPr>
          <w:trHeight w:val="337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«Дети за здоровый образ жизни»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ГАУЗ Республиканский психоневрологический санаторий для детей, в том числе для детей с родителями «Акбузат»</w:t>
            </w:r>
          </w:p>
        </w:tc>
      </w:tr>
      <w:tr w:rsidR="00BB5E26" w:rsidRPr="001354F4" w:rsidTr="001F0C76">
        <w:trPr>
          <w:trHeight w:val="563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4.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«Здоровый образ жизни: жизнь без стресса»</w:t>
            </w:r>
          </w:p>
        </w:tc>
        <w:tc>
          <w:tcPr>
            <w:tcW w:w="2846" w:type="pct"/>
          </w:tcPr>
          <w:p w:rsidR="00BB5E26" w:rsidRPr="001354F4" w:rsidRDefault="00BB5E26" w:rsidP="0072463E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 xml:space="preserve">ГАУЗ Республиканский клинический психотерапевтический центр МЗ РБ, </w:t>
            </w:r>
            <w:r w:rsidR="0072463E">
              <w:rPr>
                <w:rFonts w:ascii="Times New Roman" w:hAnsi="Times New Roman" w:cs="Times New Roman"/>
              </w:rPr>
              <w:t>медико-реабилитационное отделение №2</w:t>
            </w:r>
            <w:bookmarkStart w:id="0" w:name="_GoBack"/>
            <w:bookmarkEnd w:id="0"/>
          </w:p>
        </w:tc>
      </w:tr>
      <w:tr w:rsidR="00BB5E26" w:rsidRPr="001354F4" w:rsidTr="001F0C76">
        <w:trPr>
          <w:trHeight w:val="260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5.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«Здоровье в наших руках»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 xml:space="preserve">ГБУЗ </w:t>
            </w:r>
            <w:r w:rsidRPr="00B80E32">
              <w:rPr>
                <w:rFonts w:ascii="Times New Roman" w:eastAsia="Times New Roman" w:hAnsi="Times New Roman" w:cs="Times New Roman"/>
              </w:rPr>
              <w:t xml:space="preserve"> Городская клиническая больница </w:t>
            </w:r>
            <w:r w:rsidRPr="001354F4">
              <w:rPr>
                <w:rFonts w:ascii="Times New Roman" w:hAnsi="Times New Roman" w:cs="Times New Roman"/>
              </w:rPr>
              <w:t xml:space="preserve"> №5 г.</w:t>
            </w:r>
            <w:r>
              <w:rPr>
                <w:rFonts w:ascii="Times New Roman" w:hAnsi="Times New Roman" w:cs="Times New Roman"/>
              </w:rPr>
              <w:t> </w:t>
            </w:r>
            <w:r w:rsidRPr="001354F4">
              <w:rPr>
                <w:rFonts w:ascii="Times New Roman" w:hAnsi="Times New Roman" w:cs="Times New Roman"/>
              </w:rPr>
              <w:t>Уфа</w:t>
            </w:r>
            <w:r>
              <w:rPr>
                <w:rFonts w:ascii="Times New Roman" w:hAnsi="Times New Roman" w:cs="Times New Roman"/>
              </w:rPr>
              <w:t>,</w:t>
            </w:r>
            <w:r w:rsidRPr="00135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отделение медицинской профилактики</w:t>
            </w:r>
          </w:p>
        </w:tc>
      </w:tr>
      <w:tr w:rsidR="00BB5E26" w:rsidRPr="001354F4" w:rsidTr="001F0C76">
        <w:trPr>
          <w:trHeight w:val="258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BB5E26" w:rsidRPr="001354F4" w:rsidTr="001F0C76">
        <w:trPr>
          <w:trHeight w:val="617"/>
        </w:trPr>
        <w:tc>
          <w:tcPr>
            <w:tcW w:w="282" w:type="pct"/>
          </w:tcPr>
          <w:p w:rsidR="00BB5E26" w:rsidRPr="001354F4" w:rsidRDefault="00BA10E7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354F4">
              <w:rPr>
                <w:rFonts w:ascii="Times New Roman" w:hAnsi="Times New Roman" w:cs="Times New Roman"/>
              </w:rPr>
              <w:t>«Лето – кладовая здоровья»</w:t>
            </w:r>
          </w:p>
        </w:tc>
        <w:tc>
          <w:tcPr>
            <w:tcW w:w="2846" w:type="pct"/>
          </w:tcPr>
          <w:p w:rsidR="00BB5E26" w:rsidRPr="001354F4" w:rsidRDefault="001F0C7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ГБУЗ РБ Городская больница №2, </w:t>
            </w:r>
            <w:r w:rsidR="00BB5E26" w:rsidRPr="001354F4">
              <w:rPr>
                <w:rFonts w:ascii="Times New Roman" w:hAnsi="Times New Roman" w:cs="Times New Roman"/>
              </w:rPr>
              <w:t>г.</w:t>
            </w:r>
            <w:r w:rsidR="00BB5E26">
              <w:rPr>
                <w:rFonts w:ascii="Times New Roman" w:hAnsi="Times New Roman" w:cs="Times New Roman"/>
              </w:rPr>
              <w:t> </w:t>
            </w:r>
            <w:r w:rsidR="00BB5E26" w:rsidRPr="001354F4">
              <w:rPr>
                <w:rFonts w:ascii="Times New Roman" w:hAnsi="Times New Roman" w:cs="Times New Roman"/>
              </w:rPr>
              <w:t>Стерлитамак</w:t>
            </w:r>
          </w:p>
        </w:tc>
      </w:tr>
      <w:tr w:rsidR="00BB5E26" w:rsidRPr="001354F4" w:rsidTr="001F0C76">
        <w:trPr>
          <w:trHeight w:val="509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B5E26" w:rsidRPr="001354F4" w:rsidRDefault="00BB5E26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 xml:space="preserve">ГАПОУ РБ </w:t>
            </w:r>
            <w:proofErr w:type="spellStart"/>
            <w:r w:rsidRPr="001354F4">
              <w:rPr>
                <w:rFonts w:ascii="Times New Roman" w:hAnsi="Times New Roman" w:cs="Times New Roman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медико-фармацевтический колледж</w:t>
            </w:r>
          </w:p>
        </w:tc>
      </w:tr>
      <w:tr w:rsidR="00BB5E26" w:rsidRPr="001354F4" w:rsidTr="001F0C76">
        <w:trPr>
          <w:trHeight w:val="285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BB5E26" w:rsidRPr="001354F4" w:rsidTr="001F0C76">
        <w:trPr>
          <w:trHeight w:val="403"/>
        </w:trPr>
        <w:tc>
          <w:tcPr>
            <w:tcW w:w="282" w:type="pct"/>
          </w:tcPr>
          <w:p w:rsidR="00BB5E26" w:rsidRPr="001354F4" w:rsidRDefault="00BA10E7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«За здоровьем – в центр здоровья!»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Г</w:t>
            </w:r>
            <w:r>
              <w:rPr>
                <w:rFonts w:ascii="Times New Roman" w:hAnsi="Times New Roman" w:cs="Times New Roman"/>
              </w:rPr>
              <w:t>ородская больница</w:t>
            </w:r>
            <w:r w:rsidRPr="00135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4F4">
              <w:rPr>
                <w:rFonts w:ascii="Times New Roman" w:hAnsi="Times New Roman" w:cs="Times New Roman"/>
              </w:rPr>
              <w:t>г.Нефтекамск</w:t>
            </w:r>
            <w:proofErr w:type="spellEnd"/>
            <w:r w:rsidRPr="001354F4">
              <w:rPr>
                <w:rFonts w:ascii="Times New Roman" w:hAnsi="Times New Roman" w:cs="Times New Roman"/>
              </w:rPr>
              <w:t>, Центр здоровья</w:t>
            </w:r>
          </w:p>
        </w:tc>
      </w:tr>
      <w:tr w:rsidR="00BB5E26" w:rsidRPr="001354F4" w:rsidTr="001F0C76">
        <w:trPr>
          <w:trHeight w:val="397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«Приглашение на обследование»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Поликлиника №38,</w:t>
            </w:r>
            <w:r w:rsidRPr="001354F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354F4">
              <w:rPr>
                <w:rFonts w:ascii="Times New Roman" w:hAnsi="Times New Roman" w:cs="Times New Roman"/>
              </w:rPr>
              <w:t>Центр здоровья</w:t>
            </w:r>
          </w:p>
        </w:tc>
      </w:tr>
      <w:tr w:rsidR="00BB5E26" w:rsidRPr="001354F4" w:rsidTr="001F0C76">
        <w:trPr>
          <w:trHeight w:val="137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«Телефон доверия»</w:t>
            </w:r>
          </w:p>
        </w:tc>
        <w:tc>
          <w:tcPr>
            <w:tcW w:w="2846" w:type="pct"/>
          </w:tcPr>
          <w:p w:rsidR="008F7800" w:rsidRPr="001354F4" w:rsidRDefault="00BB5E26" w:rsidP="001F0C7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Республиканская психиатрическая больница №2 МЗ РБ, патопсихологическая лаборатория</w:t>
            </w:r>
          </w:p>
        </w:tc>
      </w:tr>
      <w:tr w:rsidR="00BB5E26" w:rsidRPr="001354F4" w:rsidTr="001F0C76">
        <w:trPr>
          <w:trHeight w:val="269"/>
        </w:trPr>
        <w:tc>
          <w:tcPr>
            <w:tcW w:w="5000" w:type="pct"/>
            <w:gridSpan w:val="3"/>
          </w:tcPr>
          <w:p w:rsidR="00BB5E26" w:rsidRPr="00077FB0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FB0">
              <w:rPr>
                <w:rFonts w:ascii="Times New Roman" w:hAnsi="Times New Roman" w:cs="Times New Roman"/>
                <w:b/>
                <w:i/>
              </w:rPr>
              <w:lastRenderedPageBreak/>
              <w:t>«Профилактика неинфекционных заболеваний»</w:t>
            </w:r>
          </w:p>
        </w:tc>
      </w:tr>
      <w:tr w:rsidR="00BB5E26" w:rsidRPr="001354F4" w:rsidTr="001F0C76">
        <w:trPr>
          <w:trHeight w:val="184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BB5E26" w:rsidRPr="001354F4" w:rsidTr="001F0C76">
        <w:trPr>
          <w:trHeight w:val="173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pct"/>
          </w:tcPr>
          <w:p w:rsidR="00BB5E26" w:rsidRPr="001354F4" w:rsidRDefault="00ED3A25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B5E26" w:rsidRPr="001354F4">
              <w:rPr>
                <w:rFonts w:ascii="Times New Roman" w:hAnsi="Times New Roman" w:cs="Times New Roman"/>
              </w:rPr>
              <w:t>Факторы риска ССЗ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 xml:space="preserve">ГБУЗ </w:t>
            </w:r>
            <w:r>
              <w:rPr>
                <w:rFonts w:ascii="Times New Roman" w:hAnsi="Times New Roman" w:cs="Times New Roman"/>
              </w:rPr>
              <w:t>Республиканский кардиологический центр</w:t>
            </w:r>
            <w:r w:rsidRPr="001354F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организационно-методический отдел</w:t>
            </w:r>
          </w:p>
        </w:tc>
      </w:tr>
      <w:tr w:rsidR="00BB5E26" w:rsidRPr="001354F4" w:rsidTr="001F0C76">
        <w:trPr>
          <w:trHeight w:val="178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4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BB5E26" w:rsidRPr="001354F4" w:rsidTr="001F0C76">
        <w:trPr>
          <w:trHeight w:val="337"/>
        </w:trPr>
        <w:tc>
          <w:tcPr>
            <w:tcW w:w="282" w:type="pct"/>
          </w:tcPr>
          <w:p w:rsidR="00BB5E26" w:rsidRPr="001354F4" w:rsidRDefault="00BA10E7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«Потерь нет»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 xml:space="preserve">ГБУЗ </w:t>
            </w:r>
            <w:r w:rsidRPr="00B80E3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еспубликанская детская </w:t>
            </w:r>
            <w:r w:rsidRPr="00B80E32">
              <w:rPr>
                <w:rFonts w:ascii="Times New Roman" w:eastAsia="Times New Roman" w:hAnsi="Times New Roman" w:cs="Times New Roman"/>
              </w:rPr>
              <w:t>клиническая больница</w:t>
            </w:r>
            <w:r w:rsidRPr="001354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54F4">
              <w:rPr>
                <w:rFonts w:ascii="Times New Roman" w:hAnsi="Times New Roman" w:cs="Times New Roman"/>
              </w:rPr>
              <w:t>онкогематологическое</w:t>
            </w:r>
            <w:proofErr w:type="spellEnd"/>
            <w:r w:rsidRPr="001354F4">
              <w:rPr>
                <w:rFonts w:ascii="Times New Roman" w:hAnsi="Times New Roman" w:cs="Times New Roman"/>
              </w:rPr>
              <w:t xml:space="preserve"> отделение</w:t>
            </w:r>
          </w:p>
        </w:tc>
      </w:tr>
      <w:tr w:rsidR="00BB5E26" w:rsidRPr="001354F4" w:rsidTr="001F0C76">
        <w:trPr>
          <w:trHeight w:val="317"/>
        </w:trPr>
        <w:tc>
          <w:tcPr>
            <w:tcW w:w="5000" w:type="pct"/>
            <w:gridSpan w:val="3"/>
          </w:tcPr>
          <w:p w:rsidR="00BB5E26" w:rsidRPr="00077FB0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FB0">
              <w:rPr>
                <w:rFonts w:ascii="Times New Roman" w:hAnsi="Times New Roman" w:cs="Times New Roman"/>
                <w:b/>
                <w:i/>
              </w:rPr>
              <w:t xml:space="preserve">«Профилактика </w:t>
            </w:r>
            <w:proofErr w:type="spellStart"/>
            <w:r w:rsidRPr="00077FB0">
              <w:rPr>
                <w:rFonts w:ascii="Times New Roman" w:hAnsi="Times New Roman" w:cs="Times New Roman"/>
                <w:b/>
                <w:i/>
              </w:rPr>
              <w:t>табакокурения</w:t>
            </w:r>
            <w:proofErr w:type="spellEnd"/>
            <w:r w:rsidRPr="00077FB0">
              <w:rPr>
                <w:rFonts w:ascii="Times New Roman" w:hAnsi="Times New Roman" w:cs="Times New Roman"/>
                <w:b/>
                <w:i/>
              </w:rPr>
              <w:t>, алкоголизма и наркомании»</w:t>
            </w:r>
          </w:p>
        </w:tc>
      </w:tr>
      <w:tr w:rsidR="00BB5E26" w:rsidRPr="001354F4" w:rsidTr="001F0C76">
        <w:trPr>
          <w:trHeight w:val="138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BB5E26" w:rsidRPr="001354F4" w:rsidTr="001F0C76">
        <w:trPr>
          <w:trHeight w:val="141"/>
        </w:trPr>
        <w:tc>
          <w:tcPr>
            <w:tcW w:w="282" w:type="pct"/>
          </w:tcPr>
          <w:p w:rsidR="00BB5E26" w:rsidRPr="001354F4" w:rsidRDefault="00BA10E7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«Не прокури своё здоровье»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Поликлиника №44 г.Уфа</w:t>
            </w:r>
          </w:p>
        </w:tc>
      </w:tr>
      <w:tr w:rsidR="00BB5E26" w:rsidRPr="001354F4" w:rsidTr="001F0C76">
        <w:trPr>
          <w:trHeight w:val="260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BB5E26" w:rsidRPr="001354F4" w:rsidTr="001F0C76">
        <w:trPr>
          <w:trHeight w:val="405"/>
        </w:trPr>
        <w:tc>
          <w:tcPr>
            <w:tcW w:w="282" w:type="pct"/>
          </w:tcPr>
          <w:p w:rsidR="00BB5E26" w:rsidRPr="001354F4" w:rsidRDefault="00BA10E7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B5E26" w:rsidRPr="001354F4" w:rsidRDefault="00BB5E26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«Мы против наркотиков»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Чишминская ЦРБ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354F4">
              <w:rPr>
                <w:rFonts w:ascii="Times New Roman" w:hAnsi="Times New Roman" w:cs="Times New Roman"/>
              </w:rPr>
              <w:t>оликлиническое отделение</w:t>
            </w:r>
          </w:p>
        </w:tc>
      </w:tr>
      <w:tr w:rsidR="00BB5E26" w:rsidRPr="001354F4" w:rsidTr="001F0C76">
        <w:trPr>
          <w:trHeight w:val="129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BB5E26" w:rsidRPr="001354F4" w:rsidTr="001F0C76">
        <w:trPr>
          <w:trHeight w:val="337"/>
        </w:trPr>
        <w:tc>
          <w:tcPr>
            <w:tcW w:w="282" w:type="pct"/>
          </w:tcPr>
          <w:p w:rsidR="00BB5E26" w:rsidRPr="001354F4" w:rsidRDefault="00BA10E7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«Пей – убей в себе человека!»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 xml:space="preserve">ГАУЗ Республиканский клинический психотерапевтический центр МЗ РБ, 1-е </w:t>
            </w:r>
            <w:proofErr w:type="spellStart"/>
            <w:proofErr w:type="gramStart"/>
            <w:r w:rsidRPr="001354F4">
              <w:rPr>
                <w:rFonts w:ascii="Times New Roman" w:hAnsi="Times New Roman" w:cs="Times New Roman"/>
              </w:rPr>
              <w:t>пс.о</w:t>
            </w:r>
            <w:proofErr w:type="spellEnd"/>
            <w:proofErr w:type="gramEnd"/>
          </w:p>
        </w:tc>
      </w:tr>
      <w:tr w:rsidR="00BB5E26" w:rsidRPr="001354F4" w:rsidTr="001F0C76">
        <w:trPr>
          <w:trHeight w:val="337"/>
        </w:trPr>
        <w:tc>
          <w:tcPr>
            <w:tcW w:w="282" w:type="pct"/>
          </w:tcPr>
          <w:p w:rsidR="00BB5E26" w:rsidRPr="001354F4" w:rsidRDefault="00BA10E7" w:rsidP="00BB5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«Твой выбор»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Республиканская клиническая больница им. Г.Г. </w:t>
            </w:r>
            <w:proofErr w:type="spellStart"/>
            <w:r>
              <w:rPr>
                <w:rFonts w:ascii="Times New Roman" w:hAnsi="Times New Roman" w:cs="Times New Roman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отделение медицинской профилактики </w:t>
            </w:r>
          </w:p>
        </w:tc>
      </w:tr>
      <w:tr w:rsidR="00BB5E26" w:rsidRPr="001354F4" w:rsidTr="001F0C76">
        <w:trPr>
          <w:trHeight w:val="270"/>
        </w:trPr>
        <w:tc>
          <w:tcPr>
            <w:tcW w:w="5000" w:type="pct"/>
            <w:gridSpan w:val="3"/>
          </w:tcPr>
          <w:p w:rsidR="00BB5E26" w:rsidRPr="00077FB0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FB0">
              <w:rPr>
                <w:rFonts w:ascii="Times New Roman" w:hAnsi="Times New Roman" w:cs="Times New Roman"/>
                <w:b/>
                <w:i/>
              </w:rPr>
              <w:t>«На башкирском языке»</w:t>
            </w:r>
          </w:p>
        </w:tc>
      </w:tr>
      <w:tr w:rsidR="00BB5E26" w:rsidRPr="001354F4" w:rsidTr="001F0C76">
        <w:trPr>
          <w:trHeight w:val="273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BB5E26" w:rsidRPr="001354F4" w:rsidTr="001F0C76">
        <w:trPr>
          <w:trHeight w:val="122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«Сахарный диабет»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 xml:space="preserve">ГБУЗ РБ </w:t>
            </w:r>
            <w:r>
              <w:rPr>
                <w:rFonts w:ascii="Times New Roman" w:hAnsi="Times New Roman" w:cs="Times New Roman"/>
              </w:rPr>
              <w:t>Больница скорой медицинской помощи</w:t>
            </w:r>
          </w:p>
        </w:tc>
      </w:tr>
      <w:tr w:rsidR="00BB5E26" w:rsidRPr="001354F4" w:rsidTr="001F0C76">
        <w:trPr>
          <w:trHeight w:val="126"/>
        </w:trPr>
        <w:tc>
          <w:tcPr>
            <w:tcW w:w="5000" w:type="pct"/>
            <w:gridSpan w:val="3"/>
          </w:tcPr>
          <w:p w:rsidR="00BB5E26" w:rsidRPr="00077FB0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FB0">
              <w:rPr>
                <w:rFonts w:ascii="Times New Roman" w:hAnsi="Times New Roman" w:cs="Times New Roman"/>
                <w:b/>
                <w:i/>
              </w:rPr>
              <w:t>«За оригинальность»</w:t>
            </w:r>
          </w:p>
        </w:tc>
      </w:tr>
      <w:tr w:rsidR="00BB5E26" w:rsidRPr="001354F4" w:rsidTr="001F0C76">
        <w:trPr>
          <w:trHeight w:val="116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BB5E26" w:rsidRPr="001354F4" w:rsidTr="001F0C76">
        <w:trPr>
          <w:trHeight w:val="415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«Один день ЗОЖ медицинского работника»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Буздякская ЦРБ</w:t>
            </w:r>
          </w:p>
        </w:tc>
      </w:tr>
      <w:tr w:rsidR="00BB5E26" w:rsidRPr="001354F4" w:rsidTr="001F0C76">
        <w:trPr>
          <w:trHeight w:val="269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BB5E26" w:rsidRPr="001354F4" w:rsidTr="001F0C76">
        <w:trPr>
          <w:trHeight w:val="274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«Гимнастика»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tabs>
                <w:tab w:val="left" w:pos="428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Белокатайская ЦРБ</w:t>
            </w:r>
          </w:p>
        </w:tc>
      </w:tr>
      <w:tr w:rsidR="00BB5E26" w:rsidRPr="001354F4" w:rsidTr="001F0C76">
        <w:trPr>
          <w:trHeight w:val="295"/>
        </w:trPr>
        <w:tc>
          <w:tcPr>
            <w:tcW w:w="5000" w:type="pct"/>
            <w:gridSpan w:val="3"/>
          </w:tcPr>
          <w:p w:rsidR="00BB5E26" w:rsidRPr="001354F4" w:rsidRDefault="00BB5E26" w:rsidP="00BB5E26">
            <w:pPr>
              <w:pStyle w:val="Style20"/>
              <w:tabs>
                <w:tab w:val="left" w:pos="4286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4F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BB5E26" w:rsidRPr="001354F4" w:rsidTr="001F0C76">
        <w:trPr>
          <w:trHeight w:val="98"/>
        </w:trPr>
        <w:tc>
          <w:tcPr>
            <w:tcW w:w="282" w:type="pct"/>
          </w:tcPr>
          <w:p w:rsidR="00BB5E26" w:rsidRPr="001354F4" w:rsidRDefault="00BA10E7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pct"/>
          </w:tcPr>
          <w:p w:rsidR="00BB5E26" w:rsidRPr="001354F4" w:rsidRDefault="00BB5E26" w:rsidP="00BB5E26">
            <w:pPr>
              <w:pStyle w:val="Style20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«Вредным привычкам – нет!»</w:t>
            </w:r>
          </w:p>
        </w:tc>
        <w:tc>
          <w:tcPr>
            <w:tcW w:w="2846" w:type="pct"/>
          </w:tcPr>
          <w:p w:rsidR="00BB5E26" w:rsidRPr="001354F4" w:rsidRDefault="00BB5E26" w:rsidP="00BB5E26">
            <w:pPr>
              <w:pStyle w:val="Style20"/>
              <w:tabs>
                <w:tab w:val="left" w:pos="428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354F4">
              <w:rPr>
                <w:rFonts w:ascii="Times New Roman" w:hAnsi="Times New Roman" w:cs="Times New Roman"/>
              </w:rPr>
              <w:t>ГБУЗ РБ Поликлиника №2 г.Уфа</w:t>
            </w:r>
          </w:p>
        </w:tc>
      </w:tr>
    </w:tbl>
    <w:p w:rsidR="00BB5E26" w:rsidRDefault="00BB5E26" w:rsidP="00BB5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4D8" w:rsidRDefault="002944D8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Республиканской конкурсной комиссии было предложено </w:t>
      </w:r>
      <w:r w:rsidR="00B72F44">
        <w:rPr>
          <w:rFonts w:ascii="Times New Roman" w:hAnsi="Times New Roman" w:cs="Times New Roman"/>
          <w:sz w:val="28"/>
          <w:szCs w:val="28"/>
        </w:rPr>
        <w:t xml:space="preserve">особо отметить медицинские организации, которые проводят большую работу по медицинской профилактике, и </w:t>
      </w:r>
      <w:r w:rsidR="00C61D4B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B72F44">
        <w:rPr>
          <w:rFonts w:ascii="Times New Roman" w:hAnsi="Times New Roman" w:cs="Times New Roman"/>
          <w:sz w:val="28"/>
          <w:szCs w:val="28"/>
        </w:rPr>
        <w:t>отдельн</w:t>
      </w:r>
      <w:r w:rsidR="00ED3A25">
        <w:rPr>
          <w:rFonts w:ascii="Times New Roman" w:hAnsi="Times New Roman" w:cs="Times New Roman"/>
          <w:sz w:val="28"/>
          <w:szCs w:val="28"/>
        </w:rPr>
        <w:t>ую</w:t>
      </w:r>
      <w:r w:rsidR="00B72F44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ED3A25">
        <w:rPr>
          <w:rFonts w:ascii="Times New Roman" w:hAnsi="Times New Roman" w:cs="Times New Roman"/>
          <w:sz w:val="28"/>
          <w:szCs w:val="28"/>
        </w:rPr>
        <w:t>ю</w:t>
      </w:r>
      <w:r w:rsidR="00B72F44">
        <w:rPr>
          <w:rFonts w:ascii="Times New Roman" w:hAnsi="Times New Roman" w:cs="Times New Roman"/>
          <w:sz w:val="28"/>
          <w:szCs w:val="28"/>
        </w:rPr>
        <w:t xml:space="preserve">, </w:t>
      </w:r>
      <w:r w:rsidR="005C557C">
        <w:rPr>
          <w:rFonts w:ascii="Times New Roman" w:hAnsi="Times New Roman" w:cs="Times New Roman"/>
          <w:sz w:val="28"/>
          <w:szCs w:val="28"/>
        </w:rPr>
        <w:t>призна</w:t>
      </w:r>
      <w:r w:rsidR="00B72F44">
        <w:rPr>
          <w:rFonts w:ascii="Times New Roman" w:hAnsi="Times New Roman" w:cs="Times New Roman"/>
          <w:sz w:val="28"/>
          <w:szCs w:val="28"/>
        </w:rPr>
        <w:t>в</w:t>
      </w:r>
      <w:r w:rsidR="005C557C">
        <w:rPr>
          <w:rFonts w:ascii="Times New Roman" w:hAnsi="Times New Roman" w:cs="Times New Roman"/>
          <w:sz w:val="28"/>
          <w:szCs w:val="28"/>
        </w:rPr>
        <w:t xml:space="preserve"> победителями</w:t>
      </w:r>
      <w:r w:rsidR="00C61D4B">
        <w:rPr>
          <w:rFonts w:ascii="Times New Roman" w:hAnsi="Times New Roman" w:cs="Times New Roman"/>
          <w:sz w:val="28"/>
          <w:szCs w:val="28"/>
        </w:rPr>
        <w:t xml:space="preserve"> следующие медицинские организации:</w:t>
      </w:r>
    </w:p>
    <w:p w:rsidR="00D91E63" w:rsidRDefault="00D91E63" w:rsidP="00B9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2335B5" w:rsidRPr="002335B5" w:rsidTr="008F7800">
        <w:trPr>
          <w:trHeight w:val="317"/>
        </w:trPr>
        <w:tc>
          <w:tcPr>
            <w:tcW w:w="5000" w:type="pct"/>
            <w:gridSpan w:val="3"/>
          </w:tcPr>
          <w:p w:rsidR="002335B5" w:rsidRPr="00077FB0" w:rsidRDefault="002335B5" w:rsidP="00B72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"/>
              </w:rPr>
            </w:pPr>
            <w:r w:rsidRPr="00077FB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"/>
              </w:rPr>
              <w:t>Номинация «За ведение рубрики в периодической печати в СМИ»</w:t>
            </w:r>
          </w:p>
        </w:tc>
      </w:tr>
      <w:tr w:rsidR="005B35EE" w:rsidRPr="002335B5" w:rsidTr="008F7800">
        <w:trPr>
          <w:trHeight w:val="407"/>
        </w:trPr>
        <w:tc>
          <w:tcPr>
            <w:tcW w:w="5000" w:type="pct"/>
            <w:gridSpan w:val="3"/>
          </w:tcPr>
          <w:p w:rsidR="005B35EE" w:rsidRPr="005B35EE" w:rsidRDefault="005B35EE" w:rsidP="008D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B35EE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1 место</w:t>
            </w:r>
          </w:p>
        </w:tc>
      </w:tr>
      <w:tr w:rsidR="000367D6" w:rsidRPr="002335B5" w:rsidTr="008F7800">
        <w:trPr>
          <w:trHeight w:val="981"/>
        </w:trPr>
        <w:tc>
          <w:tcPr>
            <w:tcW w:w="303" w:type="pct"/>
          </w:tcPr>
          <w:p w:rsidR="000367D6" w:rsidRPr="002335B5" w:rsidRDefault="000367D6" w:rsidP="008F7800">
            <w:pPr>
              <w:pStyle w:val="a5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046" w:type="pct"/>
          </w:tcPr>
          <w:p w:rsidR="00705717" w:rsidRDefault="00F862D0" w:rsidP="00F86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560B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рубрик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</w:t>
            </w:r>
            <w:r w:rsidRPr="008560B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«Кредо – быть здоровым» </w:t>
            </w:r>
          </w:p>
          <w:p w:rsidR="000367D6" w:rsidRPr="002335B5" w:rsidRDefault="00F862D0" w:rsidP="00F86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560B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газета «Вечерняя Уфа»</w:t>
            </w:r>
          </w:p>
        </w:tc>
        <w:tc>
          <w:tcPr>
            <w:tcW w:w="2651" w:type="pct"/>
          </w:tcPr>
          <w:p w:rsidR="000367D6" w:rsidRPr="002335B5" w:rsidRDefault="00F862D0" w:rsidP="008D7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560B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ГБУЗ Республиканский кардиологический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, ведущая рубрики </w:t>
            </w:r>
            <w:r w:rsidRPr="008560B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И.Е. Николаев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</w:t>
            </w:r>
            <w:r w:rsidRPr="008560B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й</w:t>
            </w:r>
            <w:r w:rsidRPr="008560B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врач</w:t>
            </w:r>
          </w:p>
        </w:tc>
      </w:tr>
      <w:tr w:rsidR="000367D6" w:rsidRPr="002335B5" w:rsidTr="008F7800">
        <w:trPr>
          <w:trHeight w:val="992"/>
        </w:trPr>
        <w:tc>
          <w:tcPr>
            <w:tcW w:w="303" w:type="pct"/>
          </w:tcPr>
          <w:p w:rsidR="000367D6" w:rsidRPr="002335B5" w:rsidRDefault="000367D6" w:rsidP="008F7800">
            <w:pPr>
              <w:pStyle w:val="a5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046" w:type="pct"/>
          </w:tcPr>
          <w:p w:rsidR="000367D6" w:rsidRPr="002335B5" w:rsidRDefault="00F862D0" w:rsidP="00856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рубрика</w:t>
            </w:r>
            <w:r w:rsidRPr="008D74EE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«Душевный разговор»</w:t>
            </w:r>
            <w:r>
              <w:t xml:space="preserve"> </w:t>
            </w:r>
            <w:r w:rsidRPr="008D74E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газета «Вечерняя Уфа»</w:t>
            </w:r>
          </w:p>
        </w:tc>
        <w:tc>
          <w:tcPr>
            <w:tcW w:w="2651" w:type="pct"/>
          </w:tcPr>
          <w:p w:rsidR="000367D6" w:rsidRPr="002335B5" w:rsidRDefault="00F862D0" w:rsidP="00F86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D74E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ГАУЗ Республиканский клинический психотерапевтический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ведущий рубрики</w:t>
            </w:r>
            <w:r w:rsidRPr="008D74EE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И.Ф. </w:t>
            </w:r>
            <w:proofErr w:type="spellStart"/>
            <w:r w:rsidRPr="008D74E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Тимербулатов</w:t>
            </w:r>
            <w:proofErr w:type="spellEnd"/>
            <w:r w:rsidRPr="008D74E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главны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й</w:t>
            </w:r>
            <w:r w:rsidRPr="008D74EE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врач</w:t>
            </w:r>
            <w:r w:rsidRPr="008560B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</w:tr>
    </w:tbl>
    <w:p w:rsidR="00775F83" w:rsidRDefault="00775F83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D0" w:rsidRDefault="00F862D0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5E" w:rsidRDefault="008023FB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FB">
        <w:rPr>
          <w:rFonts w:ascii="Times New Roman" w:hAnsi="Times New Roman" w:cs="Times New Roman"/>
          <w:sz w:val="28"/>
          <w:szCs w:val="28"/>
        </w:rPr>
        <w:lastRenderedPageBreak/>
        <w:t>В заключени</w:t>
      </w:r>
      <w:r w:rsidR="00F862D0">
        <w:rPr>
          <w:rFonts w:ascii="Times New Roman" w:hAnsi="Times New Roman" w:cs="Times New Roman"/>
          <w:sz w:val="28"/>
          <w:szCs w:val="28"/>
        </w:rPr>
        <w:t>е</w:t>
      </w:r>
      <w:r w:rsidRPr="008023FB">
        <w:rPr>
          <w:rFonts w:ascii="Times New Roman" w:hAnsi="Times New Roman" w:cs="Times New Roman"/>
          <w:sz w:val="28"/>
          <w:szCs w:val="28"/>
        </w:rPr>
        <w:t xml:space="preserve"> заседания участниками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23FB">
        <w:rPr>
          <w:rFonts w:ascii="Times New Roman" w:hAnsi="Times New Roman" w:cs="Times New Roman"/>
          <w:sz w:val="28"/>
          <w:szCs w:val="28"/>
        </w:rPr>
        <w:t xml:space="preserve">еспубликанской конкурсной комиссии были высказаны пожелания и предложения для </w:t>
      </w:r>
      <w:r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023FB">
        <w:rPr>
          <w:rFonts w:ascii="Times New Roman" w:hAnsi="Times New Roman" w:cs="Times New Roman"/>
          <w:sz w:val="28"/>
          <w:szCs w:val="28"/>
        </w:rPr>
        <w:t>:</w:t>
      </w:r>
    </w:p>
    <w:p w:rsidR="00B72F44" w:rsidRDefault="00134A5F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D507E">
        <w:rPr>
          <w:rFonts w:ascii="Times New Roman" w:hAnsi="Times New Roman" w:cs="Times New Roman"/>
          <w:sz w:val="28"/>
          <w:szCs w:val="28"/>
        </w:rPr>
        <w:t xml:space="preserve">оформлять конкурсные работы </w:t>
      </w:r>
      <w:r w:rsidR="002A5B59">
        <w:rPr>
          <w:rFonts w:ascii="Times New Roman" w:hAnsi="Times New Roman" w:cs="Times New Roman"/>
          <w:sz w:val="28"/>
          <w:szCs w:val="28"/>
        </w:rPr>
        <w:t>строго</w:t>
      </w:r>
      <w:r w:rsidR="00FD507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требованиями, указанными в Положении о Республиканском конкурсе (</w:t>
      </w:r>
      <w:r w:rsidR="00F862D0">
        <w:rPr>
          <w:rFonts w:ascii="Times New Roman" w:hAnsi="Times New Roman" w:cs="Times New Roman"/>
          <w:sz w:val="28"/>
          <w:szCs w:val="28"/>
        </w:rPr>
        <w:t xml:space="preserve">например, требование </w:t>
      </w:r>
      <w:r w:rsidR="00FD507E">
        <w:rPr>
          <w:rFonts w:ascii="Times New Roman" w:hAnsi="Times New Roman" w:cs="Times New Roman"/>
          <w:sz w:val="28"/>
          <w:szCs w:val="28"/>
        </w:rPr>
        <w:t xml:space="preserve">«продолжительность видеоролика не более 1 минуты» </w:t>
      </w:r>
      <w:r w:rsidR="00F862D0">
        <w:rPr>
          <w:rFonts w:ascii="Times New Roman" w:hAnsi="Times New Roman" w:cs="Times New Roman"/>
          <w:sz w:val="28"/>
          <w:szCs w:val="28"/>
        </w:rPr>
        <w:t>выполнили не все)</w:t>
      </w:r>
      <w:r w:rsidR="00FD507E">
        <w:rPr>
          <w:rFonts w:ascii="Times New Roman" w:hAnsi="Times New Roman" w:cs="Times New Roman"/>
          <w:sz w:val="28"/>
          <w:szCs w:val="28"/>
        </w:rPr>
        <w:t>;</w:t>
      </w:r>
    </w:p>
    <w:p w:rsidR="00FD507E" w:rsidRDefault="00134A5F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D507E">
        <w:rPr>
          <w:rFonts w:ascii="Times New Roman" w:hAnsi="Times New Roman" w:cs="Times New Roman"/>
          <w:sz w:val="28"/>
          <w:szCs w:val="28"/>
        </w:rPr>
        <w:t>предоставлять конк</w:t>
      </w:r>
      <w:r w:rsidR="00705717">
        <w:rPr>
          <w:rFonts w:ascii="Times New Roman" w:hAnsi="Times New Roman" w:cs="Times New Roman"/>
          <w:sz w:val="28"/>
          <w:szCs w:val="28"/>
        </w:rPr>
        <w:t>урсные работы в указанные сроки;</w:t>
      </w:r>
    </w:p>
    <w:p w:rsidR="00705717" w:rsidRDefault="00134A5F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05717">
        <w:rPr>
          <w:rFonts w:ascii="Times New Roman" w:hAnsi="Times New Roman" w:cs="Times New Roman"/>
          <w:sz w:val="28"/>
          <w:szCs w:val="28"/>
        </w:rPr>
        <w:t>назначать ответственных лиц за подачу заявок, компетентных в данном вопросе на весь период проведения конкурса.</w:t>
      </w:r>
    </w:p>
    <w:p w:rsidR="008023FB" w:rsidRDefault="008023FB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3FB" w:rsidRDefault="008023FB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3FB" w:rsidRDefault="008023FB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3FB" w:rsidRPr="008023FB" w:rsidRDefault="008023FB" w:rsidP="00C61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69" w:rsidRPr="00746D1C" w:rsidRDefault="00125F69" w:rsidP="00B75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Pr="00746D1C">
        <w:rPr>
          <w:rFonts w:ascii="Times New Roman" w:hAnsi="Times New Roman" w:cs="Times New Roman"/>
          <w:sz w:val="28"/>
          <w:szCs w:val="28"/>
        </w:rPr>
        <w:t>Э.Р. Сыртланова</w:t>
      </w:r>
    </w:p>
    <w:p w:rsidR="00125F69" w:rsidRPr="00746D1C" w:rsidRDefault="00125F69" w:rsidP="00B75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F69" w:rsidRPr="00746D1C" w:rsidRDefault="00125F69" w:rsidP="00B75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AA9" w:rsidRPr="00746D1C" w:rsidRDefault="00125F69" w:rsidP="00B75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D1C">
        <w:rPr>
          <w:rFonts w:ascii="Times New Roman" w:hAnsi="Times New Roman" w:cs="Times New Roman"/>
          <w:sz w:val="28"/>
          <w:szCs w:val="28"/>
        </w:rPr>
        <w:t>Секретарь</w:t>
      </w:r>
      <w:r w:rsidR="00625AA9" w:rsidRPr="00746D1C">
        <w:rPr>
          <w:rFonts w:ascii="Times New Roman" w:hAnsi="Times New Roman" w:cs="Times New Roman"/>
          <w:sz w:val="28"/>
          <w:szCs w:val="28"/>
        </w:rPr>
        <w:t xml:space="preserve"> </w:t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="000639F6">
        <w:rPr>
          <w:rFonts w:ascii="Times New Roman" w:hAnsi="Times New Roman" w:cs="Times New Roman"/>
          <w:sz w:val="28"/>
          <w:szCs w:val="28"/>
        </w:rPr>
        <w:tab/>
      </w:r>
      <w:r w:rsidRPr="00746D1C">
        <w:rPr>
          <w:rFonts w:ascii="Times New Roman" w:hAnsi="Times New Roman" w:cs="Times New Roman"/>
          <w:sz w:val="28"/>
          <w:szCs w:val="28"/>
        </w:rPr>
        <w:t>Р.В. Хасанов</w:t>
      </w:r>
      <w:r w:rsidR="00625AA9" w:rsidRPr="00746D1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25AA9" w:rsidRPr="00746D1C" w:rsidSect="00055F27">
      <w:pgSz w:w="11906" w:h="16838"/>
      <w:pgMar w:top="1134" w:right="851" w:bottom="1134" w:left="1701" w:header="709" w:footer="709" w:gutter="0"/>
      <w:cols w:space="6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64E"/>
    <w:multiLevelType w:val="hybridMultilevel"/>
    <w:tmpl w:val="FE826EC2"/>
    <w:lvl w:ilvl="0" w:tplc="1B144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B098B"/>
    <w:multiLevelType w:val="hybridMultilevel"/>
    <w:tmpl w:val="4460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79A2"/>
    <w:multiLevelType w:val="hybridMultilevel"/>
    <w:tmpl w:val="4460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D3"/>
    <w:rsid w:val="000367D6"/>
    <w:rsid w:val="00047ACC"/>
    <w:rsid w:val="00055F27"/>
    <w:rsid w:val="000639F6"/>
    <w:rsid w:val="000665B7"/>
    <w:rsid w:val="00077FB0"/>
    <w:rsid w:val="000B4D7C"/>
    <w:rsid w:val="000B662F"/>
    <w:rsid w:val="000C6460"/>
    <w:rsid w:val="001224B3"/>
    <w:rsid w:val="00125F69"/>
    <w:rsid w:val="00134A5F"/>
    <w:rsid w:val="001354F4"/>
    <w:rsid w:val="00194B44"/>
    <w:rsid w:val="001C7298"/>
    <w:rsid w:val="001F0C76"/>
    <w:rsid w:val="002335B5"/>
    <w:rsid w:val="00275BAA"/>
    <w:rsid w:val="002944D8"/>
    <w:rsid w:val="002A4720"/>
    <w:rsid w:val="002A5B59"/>
    <w:rsid w:val="00355A5D"/>
    <w:rsid w:val="00363FD3"/>
    <w:rsid w:val="00396B2F"/>
    <w:rsid w:val="003B4117"/>
    <w:rsid w:val="003F13A3"/>
    <w:rsid w:val="0042185B"/>
    <w:rsid w:val="00423EFA"/>
    <w:rsid w:val="004412FF"/>
    <w:rsid w:val="00462146"/>
    <w:rsid w:val="0046463D"/>
    <w:rsid w:val="00494CB5"/>
    <w:rsid w:val="004B2097"/>
    <w:rsid w:val="004D71DB"/>
    <w:rsid w:val="00522375"/>
    <w:rsid w:val="005713B2"/>
    <w:rsid w:val="005B35EE"/>
    <w:rsid w:val="005C557C"/>
    <w:rsid w:val="005F5778"/>
    <w:rsid w:val="00621B4B"/>
    <w:rsid w:val="00625AA9"/>
    <w:rsid w:val="006C4EAA"/>
    <w:rsid w:val="00705717"/>
    <w:rsid w:val="00714AD3"/>
    <w:rsid w:val="0072463E"/>
    <w:rsid w:val="00746D1C"/>
    <w:rsid w:val="00766433"/>
    <w:rsid w:val="00775F83"/>
    <w:rsid w:val="007D585F"/>
    <w:rsid w:val="007E6A06"/>
    <w:rsid w:val="008023FB"/>
    <w:rsid w:val="008560B3"/>
    <w:rsid w:val="00857DE6"/>
    <w:rsid w:val="008C7696"/>
    <w:rsid w:val="008D74EE"/>
    <w:rsid w:val="008F7800"/>
    <w:rsid w:val="00930A5E"/>
    <w:rsid w:val="009B6EFC"/>
    <w:rsid w:val="009D283E"/>
    <w:rsid w:val="00A2196B"/>
    <w:rsid w:val="00AF6B3D"/>
    <w:rsid w:val="00B72F44"/>
    <w:rsid w:val="00B753B2"/>
    <w:rsid w:val="00B80E32"/>
    <w:rsid w:val="00B97070"/>
    <w:rsid w:val="00BA10E7"/>
    <w:rsid w:val="00BA264C"/>
    <w:rsid w:val="00BA6165"/>
    <w:rsid w:val="00BB0213"/>
    <w:rsid w:val="00BB09F5"/>
    <w:rsid w:val="00BB5E26"/>
    <w:rsid w:val="00BE1548"/>
    <w:rsid w:val="00BE3D18"/>
    <w:rsid w:val="00C61D4B"/>
    <w:rsid w:val="00CB6F1B"/>
    <w:rsid w:val="00CF06E6"/>
    <w:rsid w:val="00CF15A8"/>
    <w:rsid w:val="00D223F5"/>
    <w:rsid w:val="00D84619"/>
    <w:rsid w:val="00D87702"/>
    <w:rsid w:val="00D91E63"/>
    <w:rsid w:val="00E65AE7"/>
    <w:rsid w:val="00E831D0"/>
    <w:rsid w:val="00E91BFB"/>
    <w:rsid w:val="00ED3A25"/>
    <w:rsid w:val="00EF2BF6"/>
    <w:rsid w:val="00F2733F"/>
    <w:rsid w:val="00F50F1E"/>
    <w:rsid w:val="00F862D0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C523"/>
  <w15:docId w15:val="{989ED229-57D9-44FC-8894-9080099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link w:val="a4"/>
    <w:rsid w:val="00746D1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character" w:customStyle="1" w:styleId="a4">
    <w:name w:val="Основной текст_"/>
    <w:basedOn w:val="a0"/>
    <w:link w:val="1"/>
    <w:rsid w:val="00746D1C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ru" w:eastAsia="ru-RU"/>
    </w:rPr>
  </w:style>
  <w:style w:type="character" w:customStyle="1" w:styleId="2">
    <w:name w:val="Основной текст (2)_"/>
    <w:basedOn w:val="a0"/>
    <w:link w:val="20"/>
    <w:rsid w:val="00746D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D1C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20">
    <w:name w:val="Style20"/>
    <w:basedOn w:val="a"/>
    <w:uiPriority w:val="99"/>
    <w:rsid w:val="009D2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9F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DF66-0C5C-46C3-9BFA-E71663CF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Гузик</cp:lastModifiedBy>
  <cp:revision>26</cp:revision>
  <cp:lastPrinted>2016-07-22T06:32:00Z</cp:lastPrinted>
  <dcterms:created xsi:type="dcterms:W3CDTF">2016-06-14T04:03:00Z</dcterms:created>
  <dcterms:modified xsi:type="dcterms:W3CDTF">2016-08-02T09:31:00Z</dcterms:modified>
</cp:coreProperties>
</file>